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77777777" w:rsidR="00770674" w:rsidRPr="00EC0ACE" w:rsidRDefault="00770674" w:rsidP="00891FC0">
      <w:pPr>
        <w:autoSpaceDE/>
        <w:autoSpaceDN/>
        <w:adjustRightInd/>
        <w:spacing w:line="240" w:lineRule="auto"/>
        <w:jc w:val="both"/>
        <w:rPr>
          <w:rFonts w:eastAsia="Arial Unicode MS" w:cs="Times New Roman"/>
          <w:bCs/>
          <w:kern w:val="0"/>
          <w:sz w:val="22"/>
          <w:szCs w:val="22"/>
          <w:lang w:eastAsia="ar-SA" w:bidi="ar-SA"/>
        </w:rPr>
      </w:pPr>
      <w:r w:rsidRPr="00EC0ACE">
        <w:rPr>
          <w:rFonts w:eastAsia="Times New Roman" w:cs="Times New Roman"/>
          <w:bCs/>
          <w:kern w:val="0"/>
          <w:sz w:val="22"/>
          <w:szCs w:val="22"/>
          <w:lang w:eastAsia="ar-SA" w:bidi="ar-SA"/>
        </w:rPr>
        <w:t xml:space="preserve">Załącznik nr </w:t>
      </w:r>
      <w:r>
        <w:rPr>
          <w:rFonts w:eastAsia="Times New Roman" w:cs="Times New Roman"/>
          <w:bCs/>
          <w:kern w:val="0"/>
          <w:sz w:val="22"/>
          <w:szCs w:val="22"/>
          <w:lang w:eastAsia="ar-SA" w:bidi="ar-SA"/>
        </w:rPr>
        <w:t>7</w:t>
      </w:r>
      <w:r w:rsidRPr="00EC0ACE">
        <w:rPr>
          <w:rFonts w:eastAsia="Times New Roman" w:cs="Times New Roman"/>
          <w:bCs/>
          <w:kern w:val="0"/>
          <w:sz w:val="22"/>
          <w:szCs w:val="22"/>
          <w:lang w:eastAsia="ar-SA" w:bidi="ar-SA"/>
        </w:rPr>
        <w:t xml:space="preserve">                                                                                                                        </w:t>
      </w:r>
    </w:p>
    <w:p w14:paraId="2E43444A" w14:textId="77777777" w:rsidR="00366A52" w:rsidRDefault="00366A52" w:rsidP="00366A52">
      <w:pPr>
        <w:spacing w:line="240" w:lineRule="auto"/>
        <w:jc w:val="both"/>
        <w:rPr>
          <w:rFonts w:eastAsia="Arial Unicode MS" w:cs="Times New Roman"/>
          <w:kern w:val="0"/>
          <w:sz w:val="22"/>
          <w:szCs w:val="22"/>
          <w:lang w:eastAsia="ar-SA" w:bidi="ar-SA"/>
        </w:rPr>
      </w:pPr>
      <w:r>
        <w:rPr>
          <w:rFonts w:eastAsia="Arial Unicode MS"/>
          <w:sz w:val="22"/>
          <w:szCs w:val="22"/>
        </w:rPr>
        <w:t>Konkurs ofert nr 85/KŚZ/25</w:t>
      </w:r>
    </w:p>
    <w:p w14:paraId="659F9762" w14:textId="77777777" w:rsidR="00366A52" w:rsidRDefault="00366A52" w:rsidP="00366A52">
      <w:pPr>
        <w:numPr>
          <w:ilvl w:val="0"/>
          <w:numId w:val="10"/>
        </w:numPr>
        <w:overflowPunct w:val="0"/>
        <w:autoSpaceDN/>
        <w:adjustRightInd/>
        <w:spacing w:line="240" w:lineRule="auto"/>
        <w:jc w:val="both"/>
        <w:rPr>
          <w:rFonts w:eastAsia="Times New Roman"/>
          <w:sz w:val="22"/>
          <w:szCs w:val="22"/>
        </w:rPr>
      </w:pPr>
      <w:r>
        <w:rPr>
          <w:rFonts w:eastAsia="Arial Unicode MS"/>
          <w:sz w:val="22"/>
          <w:szCs w:val="22"/>
        </w:rPr>
        <w:t>na wykonywanie świadczeń zdrowotnych w ramach zabezpieczenia Izby Przyjęć Szpitala Miejskiego                                     w Rudzie Śląskiej Sp. z o.o.</w:t>
      </w:r>
    </w:p>
    <w:p w14:paraId="5728DE29" w14:textId="7C809868" w:rsidR="00E95E7C" w:rsidRPr="00783E3D" w:rsidRDefault="00E95E7C" w:rsidP="00AD62C0">
      <w:pPr>
        <w:spacing w:before="360" w:line="276" w:lineRule="auto"/>
        <w:jc w:val="center"/>
        <w:rPr>
          <w:b/>
          <w:bCs/>
          <w:sz w:val="22"/>
          <w:szCs w:val="22"/>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00872D14" w:rsidR="00E95E7C" w:rsidRPr="00BB09FE" w:rsidRDefault="00BB09FE" w:rsidP="00BB09FE">
      <w:pPr>
        <w:spacing w:line="276" w:lineRule="auto"/>
        <w:jc w:val="both"/>
        <w:rPr>
          <w:sz w:val="22"/>
          <w:szCs w:val="22"/>
        </w:rPr>
      </w:pPr>
      <w:r w:rsidRPr="00BB09FE">
        <w:rPr>
          <w:sz w:val="22"/>
          <w:szCs w:val="22"/>
        </w:rPr>
        <w:t>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45321F">
        <w:rPr>
          <w:sz w:val="22"/>
          <w:szCs w:val="22"/>
        </w:rPr>
        <w:t>5</w:t>
      </w:r>
      <w:r w:rsidRPr="00BB09FE">
        <w:rPr>
          <w:sz w:val="22"/>
          <w:szCs w:val="22"/>
        </w:rPr>
        <w:t xml:space="preserve"> </w:t>
      </w:r>
      <w:r w:rsidR="007E3CD9">
        <w:rPr>
          <w:sz w:val="22"/>
          <w:szCs w:val="22"/>
        </w:rPr>
        <w:t>5</w:t>
      </w:r>
      <w:r w:rsidRPr="00BB09FE">
        <w:rPr>
          <w:sz w:val="22"/>
          <w:szCs w:val="22"/>
        </w:rPr>
        <w:t xml:space="preserve">83 000,00 zł </w:t>
      </w:r>
      <w:r w:rsidR="00E95E7C" w:rsidRPr="00BB09FE">
        <w:rPr>
          <w:sz w:val="22"/>
          <w:szCs w:val="22"/>
        </w:rPr>
        <w:t xml:space="preserve">procedury ochrony danych sygnalisty </w:t>
      </w:r>
      <w:r>
        <w:rPr>
          <w:sz w:val="22"/>
          <w:szCs w:val="22"/>
        </w:rPr>
        <w:t xml:space="preserve">                                              </w:t>
      </w:r>
      <w:r w:rsidR="00E95E7C" w:rsidRPr="00BB09FE">
        <w:rPr>
          <w:sz w:val="22"/>
          <w:szCs w:val="22"/>
        </w:rPr>
        <w:t xml:space="preserve">oraz zgłaszania naruszeń prawa, informujemy 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E95E7C">
      <w:pPr>
        <w:spacing w:line="276" w:lineRule="auto"/>
        <w:jc w:val="both"/>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E95E7C">
      <w:pPr>
        <w:spacing w:line="276" w:lineRule="auto"/>
        <w:jc w:val="both"/>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2BE45259" w:rsidR="00E95E7C" w:rsidRPr="00BB09FE" w:rsidRDefault="00E95E7C" w:rsidP="00E95E7C">
      <w:pPr>
        <w:numPr>
          <w:ilvl w:val="0"/>
          <w:numId w:val="9"/>
        </w:numPr>
        <w:spacing w:line="276" w:lineRule="auto"/>
        <w:jc w:val="both"/>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E95E7C">
      <w:pPr>
        <w:numPr>
          <w:ilvl w:val="0"/>
          <w:numId w:val="9"/>
        </w:numPr>
        <w:spacing w:line="276" w:lineRule="auto"/>
        <w:jc w:val="both"/>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E139BA">
      <w:pPr>
        <w:spacing w:line="276" w:lineRule="auto"/>
        <w:ind w:left="720"/>
        <w:jc w:val="both"/>
        <w:rPr>
          <w:sz w:val="22"/>
          <w:szCs w:val="22"/>
        </w:rPr>
      </w:pPr>
      <w:r w:rsidRPr="00BB09FE">
        <w:rPr>
          <w:sz w:val="22"/>
          <w:szCs w:val="22"/>
        </w:rPr>
        <w:t>(zgodnie z instrukcją zawartą na stronie)</w:t>
      </w:r>
    </w:p>
    <w:p w14:paraId="72008193" w14:textId="77777777" w:rsidR="00E95E7C" w:rsidRPr="00BB09FE" w:rsidRDefault="00E95E7C" w:rsidP="00E95E7C">
      <w:pPr>
        <w:numPr>
          <w:ilvl w:val="0"/>
          <w:numId w:val="9"/>
        </w:numPr>
        <w:spacing w:line="276" w:lineRule="auto"/>
        <w:jc w:val="both"/>
        <w:rPr>
          <w:sz w:val="22"/>
          <w:szCs w:val="22"/>
        </w:rPr>
      </w:pPr>
      <w:r w:rsidRPr="00BB09FE">
        <w:rPr>
          <w:sz w:val="22"/>
          <w:szCs w:val="22"/>
        </w:rPr>
        <w:t>Telefonicznie pod automatycznym numerem telefonu: 32 722 0201</w:t>
      </w:r>
    </w:p>
    <w:p w14:paraId="1877CC68" w14:textId="77777777" w:rsidR="00E95E7C" w:rsidRPr="00613922" w:rsidRDefault="00E95E7C" w:rsidP="00E95E7C">
      <w:pPr>
        <w:spacing w:line="276" w:lineRule="auto"/>
        <w:jc w:val="both"/>
      </w:pPr>
    </w:p>
    <w:p w14:paraId="46E969C1" w14:textId="1782FBE1" w:rsidR="00E95E7C" w:rsidRPr="00BB09FE" w:rsidRDefault="00E95E7C" w:rsidP="00E95E7C">
      <w:pPr>
        <w:spacing w:line="276" w:lineRule="auto"/>
        <w:jc w:val="both"/>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0C11DBCE" w:rsidR="00BB09FE" w:rsidRPr="00BB09FE" w:rsidRDefault="00E95E7C" w:rsidP="00BB09FE">
      <w:pPr>
        <w:numPr>
          <w:ilvl w:val="0"/>
          <w:numId w:val="1"/>
        </w:numPr>
        <w:spacing w:line="276" w:lineRule="auto"/>
        <w:jc w:val="both"/>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45321F">
        <w:rPr>
          <w:sz w:val="22"/>
          <w:szCs w:val="22"/>
        </w:rPr>
        <w:t>5</w:t>
      </w:r>
      <w:r w:rsidR="00BB09FE" w:rsidRPr="00BB09FE">
        <w:rPr>
          <w:sz w:val="22"/>
          <w:szCs w:val="22"/>
        </w:rPr>
        <w:t xml:space="preserve"> </w:t>
      </w:r>
      <w:r w:rsidR="007E3CD9">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E95E7C">
      <w:pPr>
        <w:numPr>
          <w:ilvl w:val="0"/>
          <w:numId w:val="1"/>
        </w:numPr>
        <w:spacing w:line="276" w:lineRule="auto"/>
        <w:jc w:val="both"/>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E95E7C">
      <w:pPr>
        <w:numPr>
          <w:ilvl w:val="0"/>
          <w:numId w:val="1"/>
        </w:numPr>
        <w:spacing w:line="276" w:lineRule="auto"/>
        <w:jc w:val="both"/>
        <w:rPr>
          <w:sz w:val="22"/>
          <w:szCs w:val="22"/>
        </w:rPr>
      </w:pPr>
      <w:r w:rsidRPr="00BB09FE">
        <w:rPr>
          <w:sz w:val="22"/>
          <w:szCs w:val="22"/>
        </w:rPr>
        <w:t>Państwa dane osobowe przetwarzane są w celu:</w:t>
      </w:r>
    </w:p>
    <w:p w14:paraId="769EE4F4" w14:textId="77777777" w:rsidR="00E95E7C" w:rsidRPr="00BB09FE" w:rsidRDefault="00E95E7C" w:rsidP="00E95E7C">
      <w:pPr>
        <w:numPr>
          <w:ilvl w:val="1"/>
          <w:numId w:val="1"/>
        </w:numPr>
        <w:spacing w:line="276" w:lineRule="auto"/>
        <w:jc w:val="both"/>
        <w:rPr>
          <w:sz w:val="22"/>
          <w:szCs w:val="22"/>
        </w:rPr>
      </w:pPr>
      <w:r w:rsidRPr="00BB09FE">
        <w:rPr>
          <w:sz w:val="22"/>
          <w:szCs w:val="22"/>
        </w:rPr>
        <w:t>przyjęcia i rozpatrzenia zgłoszenia naruszenia prawa,</w:t>
      </w:r>
    </w:p>
    <w:p w14:paraId="64D44A6A" w14:textId="0B736DD5" w:rsidR="00770674" w:rsidRDefault="00E95E7C" w:rsidP="00AD62C0">
      <w:pPr>
        <w:numPr>
          <w:ilvl w:val="1"/>
          <w:numId w:val="1"/>
        </w:numPr>
        <w:spacing w:line="276" w:lineRule="auto"/>
        <w:jc w:val="both"/>
        <w:rPr>
          <w:sz w:val="22"/>
          <w:szCs w:val="22"/>
        </w:rPr>
      </w:pPr>
      <w:r w:rsidRPr="00BB09FE">
        <w:rPr>
          <w:sz w:val="22"/>
          <w:szCs w:val="22"/>
        </w:rPr>
        <w:t>zapewnienia ochrony osobom zgłaszającym naruszenia zgodnie z DYREKTYWĄ (UE) 2019/1937.</w:t>
      </w:r>
    </w:p>
    <w:p w14:paraId="48F50161" w14:textId="77777777" w:rsidR="00053DCC" w:rsidRPr="00AD62C0" w:rsidRDefault="00053DCC" w:rsidP="00053DCC">
      <w:pPr>
        <w:spacing w:line="276" w:lineRule="auto"/>
        <w:ind w:left="1080"/>
        <w:jc w:val="both"/>
        <w:rPr>
          <w:sz w:val="22"/>
          <w:szCs w:val="22"/>
        </w:rPr>
      </w:pPr>
    </w:p>
    <w:p w14:paraId="64198A6C" w14:textId="77777777" w:rsidR="00E95E7C" w:rsidRPr="00BB09FE" w:rsidRDefault="00E95E7C" w:rsidP="00E95E7C">
      <w:pPr>
        <w:spacing w:line="276" w:lineRule="auto"/>
        <w:jc w:val="both"/>
        <w:rPr>
          <w:sz w:val="22"/>
          <w:szCs w:val="22"/>
        </w:rPr>
      </w:pPr>
      <w:r w:rsidRPr="00BB09FE">
        <w:rPr>
          <w:sz w:val="22"/>
          <w:szCs w:val="22"/>
        </w:rPr>
        <w:lastRenderedPageBreak/>
        <w:t>Podstawą prawną przetwarzania danych osobowych jest:</w:t>
      </w:r>
    </w:p>
    <w:p w14:paraId="42E03796" w14:textId="1C9598C5" w:rsidR="00E95E7C" w:rsidRPr="00BB09FE" w:rsidRDefault="00E95E7C" w:rsidP="00E95E7C">
      <w:pPr>
        <w:numPr>
          <w:ilvl w:val="0"/>
          <w:numId w:val="2"/>
        </w:numPr>
        <w:spacing w:line="276" w:lineRule="auto"/>
        <w:jc w:val="both"/>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E95E7C">
      <w:pPr>
        <w:numPr>
          <w:ilvl w:val="0"/>
          <w:numId w:val="2"/>
        </w:numPr>
        <w:spacing w:line="276" w:lineRule="auto"/>
        <w:jc w:val="both"/>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E95E7C">
      <w:pPr>
        <w:numPr>
          <w:ilvl w:val="0"/>
          <w:numId w:val="1"/>
        </w:numPr>
        <w:spacing w:line="276" w:lineRule="auto"/>
        <w:jc w:val="both"/>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E95E7C">
      <w:pPr>
        <w:numPr>
          <w:ilvl w:val="0"/>
          <w:numId w:val="1"/>
        </w:numPr>
        <w:spacing w:line="276" w:lineRule="auto"/>
        <w:jc w:val="both"/>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E95E7C">
      <w:pPr>
        <w:numPr>
          <w:ilvl w:val="0"/>
          <w:numId w:val="1"/>
        </w:numPr>
        <w:spacing w:line="276" w:lineRule="auto"/>
        <w:jc w:val="both"/>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61F06F9"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do:</w:t>
      </w:r>
    </w:p>
    <w:p w14:paraId="0F5B40FF" w14:textId="77777777" w:rsidR="00E95E7C" w:rsidRPr="00DF7F99" w:rsidRDefault="00E95E7C" w:rsidP="00E95E7C">
      <w:pPr>
        <w:numPr>
          <w:ilvl w:val="0"/>
          <w:numId w:val="3"/>
        </w:numPr>
        <w:spacing w:line="276" w:lineRule="auto"/>
        <w:jc w:val="both"/>
        <w:rPr>
          <w:sz w:val="22"/>
          <w:szCs w:val="22"/>
        </w:rPr>
      </w:pPr>
      <w:r w:rsidRPr="00DF7F99">
        <w:rPr>
          <w:sz w:val="22"/>
          <w:szCs w:val="22"/>
        </w:rPr>
        <w:t>dostępu do swoich danych osobowych,</w:t>
      </w:r>
    </w:p>
    <w:p w14:paraId="3AD93581" w14:textId="77777777" w:rsidR="00E95E7C" w:rsidRPr="00DF7F99" w:rsidRDefault="00E95E7C" w:rsidP="00E95E7C">
      <w:pPr>
        <w:numPr>
          <w:ilvl w:val="0"/>
          <w:numId w:val="3"/>
        </w:numPr>
        <w:spacing w:line="276" w:lineRule="auto"/>
        <w:jc w:val="both"/>
        <w:rPr>
          <w:sz w:val="22"/>
          <w:szCs w:val="22"/>
        </w:rPr>
      </w:pPr>
      <w:r w:rsidRPr="00DF7F99">
        <w:rPr>
          <w:sz w:val="22"/>
          <w:szCs w:val="22"/>
        </w:rPr>
        <w:t>sprostowania swoich danych osobowych,</w:t>
      </w:r>
    </w:p>
    <w:p w14:paraId="39E6588D" w14:textId="77777777" w:rsidR="00E95E7C" w:rsidRPr="00DF7F99" w:rsidRDefault="00E95E7C" w:rsidP="00E95E7C">
      <w:pPr>
        <w:numPr>
          <w:ilvl w:val="0"/>
          <w:numId w:val="3"/>
        </w:numPr>
        <w:spacing w:line="276" w:lineRule="auto"/>
        <w:jc w:val="both"/>
        <w:rPr>
          <w:sz w:val="22"/>
          <w:szCs w:val="22"/>
        </w:rPr>
      </w:pPr>
      <w:r w:rsidRPr="00DF7F99">
        <w:rPr>
          <w:sz w:val="22"/>
          <w:szCs w:val="22"/>
        </w:rPr>
        <w:t>usunięcia swoich danych osobowych (prawo do bycia zapomnianym),</w:t>
      </w:r>
    </w:p>
    <w:p w14:paraId="54DFE606" w14:textId="77777777" w:rsidR="00E95E7C" w:rsidRPr="00DF7F99" w:rsidRDefault="00E95E7C" w:rsidP="00E95E7C">
      <w:pPr>
        <w:numPr>
          <w:ilvl w:val="0"/>
          <w:numId w:val="3"/>
        </w:numPr>
        <w:spacing w:line="276" w:lineRule="auto"/>
        <w:jc w:val="both"/>
        <w:rPr>
          <w:sz w:val="22"/>
          <w:szCs w:val="22"/>
        </w:rPr>
      </w:pPr>
      <w:r w:rsidRPr="00DF7F99">
        <w:rPr>
          <w:sz w:val="22"/>
          <w:szCs w:val="22"/>
        </w:rPr>
        <w:t>ograniczenia przetwarzania swoich danych osobowych,</w:t>
      </w:r>
    </w:p>
    <w:p w14:paraId="2C8854FD" w14:textId="77777777" w:rsidR="00E95E7C" w:rsidRPr="00DF7F99" w:rsidRDefault="00E95E7C" w:rsidP="00E95E7C">
      <w:pPr>
        <w:numPr>
          <w:ilvl w:val="0"/>
          <w:numId w:val="3"/>
        </w:numPr>
        <w:spacing w:line="276" w:lineRule="auto"/>
        <w:jc w:val="both"/>
        <w:rPr>
          <w:sz w:val="22"/>
          <w:szCs w:val="22"/>
        </w:rPr>
      </w:pPr>
      <w:r w:rsidRPr="00DF7F99">
        <w:rPr>
          <w:sz w:val="22"/>
          <w:szCs w:val="22"/>
        </w:rPr>
        <w:t>przenoszenia swoich danych osobowych,</w:t>
      </w:r>
    </w:p>
    <w:p w14:paraId="05313B77" w14:textId="77777777" w:rsidR="00E95E7C" w:rsidRPr="00DF7F99" w:rsidRDefault="00E95E7C" w:rsidP="00E95E7C">
      <w:pPr>
        <w:numPr>
          <w:ilvl w:val="0"/>
          <w:numId w:val="3"/>
        </w:numPr>
        <w:spacing w:line="276" w:lineRule="auto"/>
        <w:jc w:val="both"/>
        <w:rPr>
          <w:sz w:val="22"/>
          <w:szCs w:val="22"/>
        </w:rPr>
      </w:pPr>
      <w:r w:rsidRPr="00DF7F99">
        <w:rPr>
          <w:sz w:val="22"/>
          <w:szCs w:val="22"/>
        </w:rPr>
        <w:t>wniesienia sprzeciwu wobec przetwarzania danych osobowych.</w:t>
      </w:r>
    </w:p>
    <w:p w14:paraId="4CC2F7A1" w14:textId="0361C71B" w:rsidR="00E95E7C" w:rsidRPr="00DF7F99" w:rsidRDefault="00E95E7C" w:rsidP="00E95E7C">
      <w:pPr>
        <w:numPr>
          <w:ilvl w:val="0"/>
          <w:numId w:val="1"/>
        </w:numPr>
        <w:spacing w:line="276" w:lineRule="auto"/>
        <w:jc w:val="both"/>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wniesienia skargi do organu nadzorczego, którym jest Prezes Urzędu Ochrony Danych Osobowych (PUODO), ul. Stawki 2, 00-193 Warszawa.</w:t>
      </w:r>
    </w:p>
    <w:p w14:paraId="768E4118"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E95E7C">
      <w:pPr>
        <w:spacing w:line="276" w:lineRule="auto"/>
        <w:jc w:val="both"/>
        <w:rPr>
          <w:b/>
          <w:bCs/>
          <w:sz w:val="22"/>
          <w:szCs w:val="22"/>
        </w:rPr>
      </w:pPr>
      <w:r w:rsidRPr="00DF7F99">
        <w:rPr>
          <w:b/>
          <w:bCs/>
          <w:sz w:val="22"/>
          <w:szCs w:val="22"/>
        </w:rPr>
        <w:t xml:space="preserve">Prawo do zgłoszenia zewnętrznego </w:t>
      </w:r>
    </w:p>
    <w:p w14:paraId="2566D08A" w14:textId="77777777" w:rsidR="00E95E7C" w:rsidRPr="00DF7F99" w:rsidRDefault="00E95E7C" w:rsidP="00E95E7C">
      <w:pPr>
        <w:spacing w:line="276" w:lineRule="auto"/>
        <w:jc w:val="both"/>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Rzecznika Praw Obywatelskich</w:t>
      </w:r>
    </w:p>
    <w:p w14:paraId="601BFD88" w14:textId="7518A4E6" w:rsidR="00E95E7C" w:rsidRPr="00DF7F99" w:rsidRDefault="00E95E7C" w:rsidP="00E95E7C">
      <w:pPr>
        <w:spacing w:line="276" w:lineRule="auto"/>
        <w:jc w:val="both"/>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E95E7C">
      <w:pPr>
        <w:numPr>
          <w:ilvl w:val="0"/>
          <w:numId w:val="5"/>
        </w:numPr>
        <w:spacing w:line="276" w:lineRule="auto"/>
        <w:jc w:val="both"/>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E95E7C">
      <w:pPr>
        <w:numPr>
          <w:ilvl w:val="0"/>
          <w:numId w:val="5"/>
        </w:numPr>
        <w:spacing w:line="276" w:lineRule="auto"/>
        <w:jc w:val="both"/>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E95E7C">
      <w:pPr>
        <w:numPr>
          <w:ilvl w:val="0"/>
          <w:numId w:val="5"/>
        </w:numPr>
        <w:spacing w:line="276" w:lineRule="auto"/>
        <w:jc w:val="both"/>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organów publicznych</w:t>
      </w:r>
    </w:p>
    <w:p w14:paraId="7E31E2A4" w14:textId="77777777" w:rsidR="00E95E7C" w:rsidRPr="00DF7F99" w:rsidRDefault="00E95E7C" w:rsidP="00E95E7C">
      <w:pPr>
        <w:spacing w:line="276" w:lineRule="auto"/>
        <w:jc w:val="both"/>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E95E7C">
      <w:pPr>
        <w:numPr>
          <w:ilvl w:val="0"/>
          <w:numId w:val="6"/>
        </w:numPr>
        <w:spacing w:line="276" w:lineRule="auto"/>
        <w:jc w:val="both"/>
        <w:rPr>
          <w:sz w:val="22"/>
          <w:szCs w:val="22"/>
        </w:rPr>
      </w:pPr>
      <w:r w:rsidRPr="00DF7F99">
        <w:rPr>
          <w:sz w:val="22"/>
          <w:szCs w:val="22"/>
        </w:rPr>
        <w:t>Państwowa Inspekcja Pracy</w:t>
      </w:r>
    </w:p>
    <w:p w14:paraId="0F68E8B5" w14:textId="77777777" w:rsidR="00E95E7C" w:rsidRPr="00DF7F99" w:rsidRDefault="00E95E7C" w:rsidP="00E95E7C">
      <w:pPr>
        <w:numPr>
          <w:ilvl w:val="0"/>
          <w:numId w:val="6"/>
        </w:numPr>
        <w:spacing w:line="276" w:lineRule="auto"/>
        <w:jc w:val="both"/>
        <w:rPr>
          <w:sz w:val="22"/>
          <w:szCs w:val="22"/>
        </w:rPr>
      </w:pPr>
      <w:r w:rsidRPr="00DF7F99">
        <w:rPr>
          <w:sz w:val="22"/>
          <w:szCs w:val="22"/>
        </w:rPr>
        <w:lastRenderedPageBreak/>
        <w:t>Urząd Ochrony Konkurencji i Konsumentów</w:t>
      </w:r>
    </w:p>
    <w:p w14:paraId="46B41C81" w14:textId="77777777" w:rsidR="00E95E7C" w:rsidRPr="00DF7F99" w:rsidRDefault="00E95E7C" w:rsidP="00E95E7C">
      <w:pPr>
        <w:numPr>
          <w:ilvl w:val="0"/>
          <w:numId w:val="6"/>
        </w:numPr>
        <w:spacing w:line="276" w:lineRule="auto"/>
        <w:jc w:val="both"/>
        <w:rPr>
          <w:sz w:val="22"/>
          <w:szCs w:val="22"/>
        </w:rPr>
      </w:pPr>
      <w:r w:rsidRPr="00DF7F99">
        <w:rPr>
          <w:sz w:val="22"/>
          <w:szCs w:val="22"/>
        </w:rPr>
        <w:t>Komisja Nadzoru Finansowego</w:t>
      </w:r>
    </w:p>
    <w:p w14:paraId="06B655E9" w14:textId="77777777" w:rsidR="00E95E7C" w:rsidRPr="00DF7F99" w:rsidRDefault="00E95E7C" w:rsidP="00E95E7C">
      <w:pPr>
        <w:numPr>
          <w:ilvl w:val="0"/>
          <w:numId w:val="6"/>
        </w:numPr>
        <w:spacing w:line="276" w:lineRule="auto"/>
        <w:jc w:val="both"/>
        <w:rPr>
          <w:sz w:val="22"/>
          <w:szCs w:val="22"/>
        </w:rPr>
      </w:pPr>
      <w:r w:rsidRPr="00DF7F99">
        <w:rPr>
          <w:sz w:val="22"/>
          <w:szCs w:val="22"/>
        </w:rPr>
        <w:t>Prokuratura</w:t>
      </w:r>
    </w:p>
    <w:p w14:paraId="1C0A8558" w14:textId="77777777" w:rsidR="00E95E7C" w:rsidRPr="00DF7F99" w:rsidRDefault="00E95E7C" w:rsidP="00E95E7C">
      <w:pPr>
        <w:numPr>
          <w:ilvl w:val="0"/>
          <w:numId w:val="6"/>
        </w:numPr>
        <w:spacing w:line="276" w:lineRule="auto"/>
        <w:jc w:val="both"/>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E95E7C">
      <w:pPr>
        <w:spacing w:line="276" w:lineRule="auto"/>
        <w:jc w:val="both"/>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E95E7C">
      <w:pPr>
        <w:spacing w:line="276" w:lineRule="auto"/>
        <w:jc w:val="both"/>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Urząd ds. Zwalczania Nadużyć Finansowych (OLAF)</w:t>
      </w:r>
    </w:p>
    <w:p w14:paraId="47A819F0"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Rzecznik Praw Obywatelskich</w:t>
      </w:r>
    </w:p>
    <w:p w14:paraId="16F7EF18"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Inspektor Ochrony Danych</w:t>
      </w:r>
    </w:p>
    <w:p w14:paraId="409C3C91" w14:textId="77777777" w:rsidR="00E95E7C" w:rsidRPr="00DF7F99" w:rsidRDefault="00E95E7C" w:rsidP="00E95E7C">
      <w:pPr>
        <w:numPr>
          <w:ilvl w:val="0"/>
          <w:numId w:val="7"/>
        </w:numPr>
        <w:spacing w:line="276" w:lineRule="auto"/>
        <w:jc w:val="both"/>
        <w:rPr>
          <w:sz w:val="22"/>
          <w:szCs w:val="22"/>
        </w:rPr>
      </w:pPr>
      <w:r w:rsidRPr="00DF7F99">
        <w:rPr>
          <w:sz w:val="22"/>
          <w:szCs w:val="22"/>
        </w:rPr>
        <w:t>Inne właściwe instytucje i organy Unii Europejskiej</w:t>
      </w:r>
    </w:p>
    <w:p w14:paraId="44CC6024" w14:textId="0F1CD857" w:rsidR="00E95E7C" w:rsidRPr="00DF7F99" w:rsidRDefault="00E95E7C" w:rsidP="00E95E7C">
      <w:pPr>
        <w:spacing w:line="276" w:lineRule="auto"/>
        <w:jc w:val="both"/>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E95E7C">
      <w:pPr>
        <w:spacing w:line="276" w:lineRule="auto"/>
        <w:jc w:val="both"/>
        <w:rPr>
          <w:sz w:val="22"/>
          <w:szCs w:val="22"/>
        </w:rPr>
      </w:pPr>
      <w:r w:rsidRPr="00DF7F99">
        <w:rPr>
          <w:sz w:val="22"/>
          <w:szCs w:val="22"/>
        </w:rPr>
        <w:t>4. Anonimowość i ochrona danych</w:t>
      </w:r>
    </w:p>
    <w:p w14:paraId="2CA9B710" w14:textId="060DBFEF" w:rsidR="00E95E7C" w:rsidRPr="00DF7F99" w:rsidRDefault="00E95E7C" w:rsidP="00E95E7C">
      <w:pPr>
        <w:spacing w:line="276" w:lineRule="auto"/>
        <w:jc w:val="both"/>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E95E7C">
      <w:pPr>
        <w:spacing w:line="276" w:lineRule="auto"/>
        <w:jc w:val="both"/>
        <w:rPr>
          <w:sz w:val="22"/>
          <w:szCs w:val="22"/>
        </w:rPr>
      </w:pPr>
      <w:r w:rsidRPr="00DF7F99">
        <w:rPr>
          <w:sz w:val="22"/>
          <w:szCs w:val="22"/>
        </w:rPr>
        <w:t>5. Wsparcie i porady</w:t>
      </w:r>
    </w:p>
    <w:p w14:paraId="1760019F" w14:textId="5EAC6FF2" w:rsidR="00E95E7C" w:rsidRPr="00DF7F99" w:rsidRDefault="00E95E7C" w:rsidP="00E95E7C">
      <w:pPr>
        <w:spacing w:line="276" w:lineRule="auto"/>
        <w:jc w:val="both"/>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E95E7C">
      <w:pPr>
        <w:numPr>
          <w:ilvl w:val="0"/>
          <w:numId w:val="8"/>
        </w:numPr>
        <w:spacing w:line="276" w:lineRule="auto"/>
        <w:jc w:val="both"/>
        <w:rPr>
          <w:sz w:val="22"/>
          <w:szCs w:val="22"/>
        </w:rPr>
      </w:pPr>
      <w:r w:rsidRPr="00DF7F99">
        <w:rPr>
          <w:sz w:val="22"/>
          <w:szCs w:val="22"/>
        </w:rPr>
        <w:t>Fundacja Helsińska</w:t>
      </w:r>
    </w:p>
    <w:p w14:paraId="5F5FF45D" w14:textId="77777777" w:rsidR="00E95E7C" w:rsidRPr="00DF7F99" w:rsidRDefault="00E95E7C" w:rsidP="00E95E7C">
      <w:pPr>
        <w:numPr>
          <w:ilvl w:val="0"/>
          <w:numId w:val="8"/>
        </w:numPr>
        <w:spacing w:line="276" w:lineRule="auto"/>
        <w:jc w:val="both"/>
        <w:rPr>
          <w:sz w:val="22"/>
          <w:szCs w:val="22"/>
        </w:rPr>
      </w:pPr>
      <w:proofErr w:type="spellStart"/>
      <w:r w:rsidRPr="00DF7F99">
        <w:rPr>
          <w:sz w:val="22"/>
          <w:szCs w:val="22"/>
        </w:rPr>
        <w:t>Transparency</w:t>
      </w:r>
      <w:proofErr w:type="spellEnd"/>
      <w:r w:rsidRPr="00DF7F99">
        <w:rPr>
          <w:sz w:val="22"/>
          <w:szCs w:val="22"/>
        </w:rPr>
        <w:t xml:space="preserve"> International</w:t>
      </w:r>
    </w:p>
    <w:p w14:paraId="7F2E739D" w14:textId="048045FD" w:rsidR="00E95E7C" w:rsidRPr="00DF7F99" w:rsidRDefault="00E95E7C" w:rsidP="00E95E7C">
      <w:pPr>
        <w:numPr>
          <w:ilvl w:val="0"/>
          <w:numId w:val="8"/>
        </w:numPr>
        <w:spacing w:line="276" w:lineRule="auto"/>
        <w:jc w:val="both"/>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1"/>
  </w:num>
  <w:num w:numId="2" w16cid:durableId="1051226066">
    <w:abstractNumId w:val="2"/>
  </w:num>
  <w:num w:numId="3" w16cid:durableId="543063703">
    <w:abstractNumId w:val="6"/>
  </w:num>
  <w:num w:numId="4" w16cid:durableId="1327904050">
    <w:abstractNumId w:val="5"/>
  </w:num>
  <w:num w:numId="5" w16cid:durableId="1097024083">
    <w:abstractNumId w:val="7"/>
  </w:num>
  <w:num w:numId="6" w16cid:durableId="1173566959">
    <w:abstractNumId w:val="9"/>
  </w:num>
  <w:num w:numId="7" w16cid:durableId="1035616155">
    <w:abstractNumId w:val="8"/>
  </w:num>
  <w:num w:numId="8" w16cid:durableId="1298946966">
    <w:abstractNumId w:val="3"/>
  </w:num>
  <w:num w:numId="9" w16cid:durableId="1565601575">
    <w:abstractNumId w:val="4"/>
  </w:num>
  <w:num w:numId="10" w16cid:durableId="4944981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5155"/>
    <w:rsid w:val="00053DCC"/>
    <w:rsid w:val="0011067C"/>
    <w:rsid w:val="00110F11"/>
    <w:rsid w:val="00195B3A"/>
    <w:rsid w:val="002102B2"/>
    <w:rsid w:val="00214A6F"/>
    <w:rsid w:val="002B2DFA"/>
    <w:rsid w:val="002D0F1D"/>
    <w:rsid w:val="0033217E"/>
    <w:rsid w:val="00355372"/>
    <w:rsid w:val="00366A52"/>
    <w:rsid w:val="0045321F"/>
    <w:rsid w:val="00456FF0"/>
    <w:rsid w:val="00473B98"/>
    <w:rsid w:val="004E0FFB"/>
    <w:rsid w:val="00630D08"/>
    <w:rsid w:val="00707116"/>
    <w:rsid w:val="00770674"/>
    <w:rsid w:val="007824A5"/>
    <w:rsid w:val="00783E3D"/>
    <w:rsid w:val="007E3CD9"/>
    <w:rsid w:val="00812FC5"/>
    <w:rsid w:val="00824163"/>
    <w:rsid w:val="00867F1F"/>
    <w:rsid w:val="00891FC0"/>
    <w:rsid w:val="00997130"/>
    <w:rsid w:val="009F6382"/>
    <w:rsid w:val="00A011C0"/>
    <w:rsid w:val="00A83A02"/>
    <w:rsid w:val="00AA7240"/>
    <w:rsid w:val="00AD62C0"/>
    <w:rsid w:val="00B06A3E"/>
    <w:rsid w:val="00B139C0"/>
    <w:rsid w:val="00B344EB"/>
    <w:rsid w:val="00B71CE1"/>
    <w:rsid w:val="00BB09FE"/>
    <w:rsid w:val="00BE688E"/>
    <w:rsid w:val="00BE7F58"/>
    <w:rsid w:val="00BF27D1"/>
    <w:rsid w:val="00C80AF9"/>
    <w:rsid w:val="00D2529A"/>
    <w:rsid w:val="00D534BA"/>
    <w:rsid w:val="00DF7F99"/>
    <w:rsid w:val="00E01585"/>
    <w:rsid w:val="00E139BA"/>
    <w:rsid w:val="00E41AE2"/>
    <w:rsid w:val="00E95E7C"/>
    <w:rsid w:val="00EE4888"/>
    <w:rsid w:val="00F91A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1199</Words>
  <Characters>7195</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Justyna Leśniak</cp:lastModifiedBy>
  <cp:revision>24</cp:revision>
  <cp:lastPrinted>2025-07-14T08:21:00Z</cp:lastPrinted>
  <dcterms:created xsi:type="dcterms:W3CDTF">2024-09-25T10:29:00Z</dcterms:created>
  <dcterms:modified xsi:type="dcterms:W3CDTF">2025-11-21T16:10:00Z</dcterms:modified>
</cp:coreProperties>
</file>