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7D9CA76" w:rsidR="00770674" w:rsidRPr="00AC4F69" w:rsidRDefault="00770674" w:rsidP="00770674">
      <w:pPr>
        <w:autoSpaceDE/>
        <w:autoSpaceDN/>
        <w:adjustRightInd/>
        <w:spacing w:line="240" w:lineRule="auto"/>
        <w:jc w:val="both"/>
        <w:rPr>
          <w:rFonts w:eastAsia="Times New Roman"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AC4F69">
        <w:rPr>
          <w:rFonts w:eastAsia="Times New Roman" w:cs="Times New Roman"/>
          <w:bCs/>
          <w:kern w:val="0"/>
          <w:sz w:val="22"/>
          <w:szCs w:val="22"/>
          <w:lang w:eastAsia="ar-SA" w:bidi="ar-SA"/>
        </w:rPr>
        <w:t>6</w:t>
      </w:r>
      <w:r w:rsidRPr="00EC0ACE">
        <w:rPr>
          <w:rFonts w:eastAsia="Times New Roman" w:cs="Times New Roman"/>
          <w:bCs/>
          <w:kern w:val="0"/>
          <w:sz w:val="22"/>
          <w:szCs w:val="22"/>
          <w:lang w:eastAsia="ar-SA" w:bidi="ar-SA"/>
        </w:rPr>
        <w:t xml:space="preserve">                                                                                                                        </w:t>
      </w:r>
    </w:p>
    <w:p w14:paraId="3964A369" w14:textId="61CAADFB" w:rsidR="00AC4F69"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B07652">
        <w:rPr>
          <w:rFonts w:eastAsia="Arial Unicode MS" w:cs="Times New Roman"/>
          <w:kern w:val="0"/>
          <w:sz w:val="22"/>
          <w:szCs w:val="22"/>
          <w:lang w:eastAsia="ar-SA" w:bidi="ar-SA"/>
        </w:rPr>
        <w:t>23</w:t>
      </w:r>
      <w:r w:rsidRPr="00EC0ACE">
        <w:rPr>
          <w:rFonts w:eastAsia="Arial Unicode MS" w:cs="Times New Roman"/>
          <w:kern w:val="0"/>
          <w:sz w:val="22"/>
          <w:szCs w:val="22"/>
          <w:lang w:eastAsia="ar-SA" w:bidi="ar-SA"/>
        </w:rPr>
        <w:t>/KŚZ/2</w:t>
      </w:r>
      <w:r w:rsidR="00B07652">
        <w:rPr>
          <w:rFonts w:eastAsia="Arial Unicode MS" w:cs="Times New Roman"/>
          <w:kern w:val="0"/>
          <w:sz w:val="22"/>
          <w:szCs w:val="22"/>
          <w:lang w:eastAsia="ar-SA" w:bidi="ar-SA"/>
        </w:rPr>
        <w:t>6</w:t>
      </w:r>
    </w:p>
    <w:p w14:paraId="5E49591E" w14:textId="3BEE2094" w:rsidR="00630D08" w:rsidRDefault="00AC4F69" w:rsidP="00630D08">
      <w:pPr>
        <w:autoSpaceDE/>
        <w:autoSpaceDN/>
        <w:adjustRightInd/>
        <w:spacing w:line="240" w:lineRule="auto"/>
        <w:jc w:val="both"/>
        <w:rPr>
          <w:rFonts w:eastAsia="Arial Unicode MS" w:cs="Times New Roman"/>
          <w:kern w:val="0"/>
          <w:sz w:val="22"/>
          <w:szCs w:val="22"/>
          <w:lang w:eastAsia="ar-SA" w:bidi="ar-SA"/>
        </w:rPr>
      </w:pPr>
      <w:r w:rsidRPr="00AC4F69">
        <w:rPr>
          <w:rFonts w:eastAsia="Arial Unicode MS" w:cs="Times New Roman"/>
          <w:kern w:val="0"/>
          <w:sz w:val="22"/>
          <w:szCs w:val="22"/>
          <w:lang w:eastAsia="ar-SA" w:bidi="ar-SA"/>
        </w:rPr>
        <w:t>na wykonywanie świadczeń zdrowotnych w zakresie badań diagnostycznych rezonansu magnetycznego</w:t>
      </w:r>
    </w:p>
    <w:p w14:paraId="5728DE29" w14:textId="50A16494" w:rsidR="00E95E7C" w:rsidRPr="00783E3D" w:rsidRDefault="00E95E7C" w:rsidP="00AC4F69">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7C14EBB" w:rsidR="00E95E7C" w:rsidRPr="00BB09FE" w:rsidRDefault="00BB09FE" w:rsidP="00290B15">
      <w:pPr>
        <w:spacing w:line="276" w:lineRule="auto"/>
        <w:rPr>
          <w:sz w:val="22"/>
          <w:szCs w:val="22"/>
        </w:rPr>
      </w:pPr>
      <w:r w:rsidRPr="00BB09FE">
        <w:rPr>
          <w:sz w:val="22"/>
          <w:szCs w:val="22"/>
        </w:rPr>
        <w:t xml:space="preserve">W związku z przyjęciem w Szpitalu Miejskim w Rudzie Śląskiej Sp. z o.o., z siedzibą w Rudzie Śląskiej </w:t>
      </w:r>
      <w:r w:rsidR="00CD21BB">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DF382D">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290B15">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290B15">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16C454B1" w:rsidR="00E95E7C" w:rsidRPr="00BB09FE" w:rsidRDefault="00E95E7C" w:rsidP="00290B15">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 xml:space="preserve">41-703 Ruda </w:t>
      </w:r>
      <w:r w:rsidR="008666E3" w:rsidRPr="00BB09FE">
        <w:rPr>
          <w:sz w:val="22"/>
          <w:szCs w:val="22"/>
        </w:rPr>
        <w:t>Śląska (</w:t>
      </w:r>
      <w:r w:rsidRPr="00BB09FE">
        <w:rPr>
          <w:sz w:val="22"/>
          <w:szCs w:val="22"/>
        </w:rPr>
        <w:t>z dopiskiem „Koordynator ds. obsługi naruszeń”)</w:t>
      </w:r>
    </w:p>
    <w:p w14:paraId="5E0B491B" w14:textId="75A66704" w:rsidR="00E95E7C" w:rsidRPr="007447CE" w:rsidRDefault="00E95E7C" w:rsidP="00290B15">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proofErr w:type="gramStart"/>
      <w:r w:rsidR="008666E3" w:rsidRPr="00BB09FE">
        <w:rPr>
          <w:sz w:val="22"/>
          <w:szCs w:val="22"/>
        </w:rPr>
        <w:t>internetowej:</w:t>
      </w:r>
      <w:r w:rsidR="008666E3">
        <w:rPr>
          <w:sz w:val="22"/>
          <w:szCs w:val="22"/>
        </w:rPr>
        <w:t xml:space="preserve">  </w:t>
      </w:r>
      <w:r w:rsidR="00BB09FE">
        <w:rPr>
          <w:sz w:val="22"/>
          <w:szCs w:val="22"/>
        </w:rPr>
        <w:t xml:space="preserve"> </w:t>
      </w:r>
      <w:proofErr w:type="gramEnd"/>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r w:rsidR="007447CE">
        <w:rPr>
          <w:sz w:val="22"/>
          <w:szCs w:val="22"/>
        </w:rPr>
        <w:t xml:space="preserve"> </w:t>
      </w:r>
      <w:r w:rsidRPr="007447CE">
        <w:rPr>
          <w:sz w:val="22"/>
          <w:szCs w:val="22"/>
        </w:rPr>
        <w:t>(zgodnie z instrukcją zawartą na stronie)</w:t>
      </w:r>
    </w:p>
    <w:p w14:paraId="72008193" w14:textId="77777777" w:rsidR="00E95E7C" w:rsidRPr="00BB09FE" w:rsidRDefault="00E95E7C" w:rsidP="00290B15">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290B15">
      <w:pPr>
        <w:spacing w:line="276" w:lineRule="auto"/>
      </w:pPr>
    </w:p>
    <w:p w14:paraId="46E969C1" w14:textId="1782FBE1" w:rsidR="00E95E7C" w:rsidRPr="00BB09FE" w:rsidRDefault="00E95E7C" w:rsidP="00290B15">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290B15">
      <w:pPr>
        <w:spacing w:line="276" w:lineRule="auto"/>
      </w:pPr>
    </w:p>
    <w:p w14:paraId="41437CEB" w14:textId="307A869B" w:rsidR="00BB09FE" w:rsidRPr="00BB09FE" w:rsidRDefault="00E95E7C" w:rsidP="00290B15">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DF382D">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290B15">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290B15">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290B15">
      <w:pPr>
        <w:numPr>
          <w:ilvl w:val="1"/>
          <w:numId w:val="1"/>
        </w:numPr>
        <w:spacing w:line="276" w:lineRule="auto"/>
        <w:rPr>
          <w:sz w:val="22"/>
          <w:szCs w:val="22"/>
        </w:rPr>
      </w:pPr>
      <w:r w:rsidRPr="00BB09FE">
        <w:rPr>
          <w:sz w:val="22"/>
          <w:szCs w:val="22"/>
        </w:rPr>
        <w:t>przyjęcia i rozpatrzenia zgłoszenia naruszenia prawa,</w:t>
      </w:r>
    </w:p>
    <w:p w14:paraId="64D44A6A" w14:textId="0B736DD5" w:rsidR="00770674" w:rsidRDefault="00E95E7C" w:rsidP="00290B15">
      <w:pPr>
        <w:numPr>
          <w:ilvl w:val="1"/>
          <w:numId w:val="1"/>
        </w:numPr>
        <w:spacing w:line="276" w:lineRule="auto"/>
        <w:rPr>
          <w:sz w:val="22"/>
          <w:szCs w:val="22"/>
        </w:rPr>
      </w:pPr>
      <w:r w:rsidRPr="00BB09FE">
        <w:rPr>
          <w:sz w:val="22"/>
          <w:szCs w:val="22"/>
        </w:rPr>
        <w:t>zapewnienia ochrony osobom zgłaszającym naruszenia zgodnie z DYREKTYWĄ (UE) 2019/1937.</w:t>
      </w:r>
    </w:p>
    <w:p w14:paraId="3154E287" w14:textId="77777777" w:rsidR="00AC4F69" w:rsidRPr="00AD62C0" w:rsidRDefault="00AC4F69" w:rsidP="00290B15">
      <w:pPr>
        <w:spacing w:line="276" w:lineRule="auto"/>
        <w:ind w:left="1080"/>
        <w:rPr>
          <w:sz w:val="22"/>
          <w:szCs w:val="22"/>
        </w:rPr>
      </w:pPr>
    </w:p>
    <w:p w14:paraId="64198A6C" w14:textId="77777777" w:rsidR="00E95E7C" w:rsidRPr="00BB09FE" w:rsidRDefault="00E95E7C" w:rsidP="00290B15">
      <w:pPr>
        <w:spacing w:line="276" w:lineRule="auto"/>
        <w:rPr>
          <w:sz w:val="22"/>
          <w:szCs w:val="22"/>
        </w:rPr>
      </w:pPr>
      <w:r w:rsidRPr="00BB09FE">
        <w:rPr>
          <w:sz w:val="22"/>
          <w:szCs w:val="22"/>
        </w:rPr>
        <w:lastRenderedPageBreak/>
        <w:t>Podstawą prawną przetwarzania danych osobowych jest:</w:t>
      </w:r>
    </w:p>
    <w:p w14:paraId="42E03796" w14:textId="04724DE5" w:rsidR="00E95E7C" w:rsidRPr="00BB09FE" w:rsidRDefault="00E95E7C" w:rsidP="00290B15">
      <w:pPr>
        <w:numPr>
          <w:ilvl w:val="0"/>
          <w:numId w:val="2"/>
        </w:numPr>
        <w:spacing w:line="276" w:lineRule="auto"/>
        <w:rPr>
          <w:sz w:val="22"/>
          <w:szCs w:val="22"/>
        </w:rPr>
      </w:pPr>
      <w:r w:rsidRPr="00BB09FE">
        <w:rPr>
          <w:sz w:val="22"/>
          <w:szCs w:val="22"/>
        </w:rPr>
        <w:t xml:space="preserve">art. 6 ust. 1 lit. c RODO - wypełnienie obowiązku prawnego ciążącego na </w:t>
      </w:r>
      <w:r w:rsidR="008666E3" w:rsidRPr="00BB09FE">
        <w:rPr>
          <w:sz w:val="22"/>
          <w:szCs w:val="22"/>
        </w:rPr>
        <w:t>Administratorze,</w:t>
      </w:r>
      <w:r w:rsidR="00BB09FE">
        <w:rPr>
          <w:sz w:val="22"/>
          <w:szCs w:val="22"/>
        </w:rPr>
        <w:t xml:space="preserve"> </w:t>
      </w:r>
      <w:r w:rsidR="008666E3">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290B15">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290B15">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290B15">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290B15">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488B98FB" w:rsidR="00E95E7C" w:rsidRPr="00DF7F99" w:rsidRDefault="00E95E7C" w:rsidP="00290B15">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290B15">
        <w:rPr>
          <w:sz w:val="22"/>
          <w:szCs w:val="22"/>
        </w:rPr>
        <w:br/>
      </w:r>
      <w:r w:rsidRPr="00DF7F99">
        <w:rPr>
          <w:sz w:val="22"/>
          <w:szCs w:val="22"/>
        </w:rPr>
        <w:t>z</w:t>
      </w:r>
      <w:r w:rsidR="00290B15">
        <w:rPr>
          <w:sz w:val="22"/>
          <w:szCs w:val="22"/>
        </w:rPr>
        <w:t xml:space="preserve"> </w:t>
      </w:r>
      <w:r w:rsidRPr="00DF7F99">
        <w:rPr>
          <w:sz w:val="22"/>
          <w:szCs w:val="22"/>
        </w:rPr>
        <w:t>postępowaniem sądowym.</w:t>
      </w:r>
    </w:p>
    <w:p w14:paraId="261F06F9" w14:textId="77777777" w:rsidR="00E95E7C" w:rsidRPr="00DF7F99" w:rsidRDefault="00E95E7C" w:rsidP="00290B15">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290B15">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290B15">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290B15">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290B15">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290B15">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290B15">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290B15">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290B15">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290B15">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290B15">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290B15">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290B15">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290B15">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290B15">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290B15">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290B15">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290B15">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290B15">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290B15">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290B15">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290B15">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290B15">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290B15">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290B15">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290B15">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290B15">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290B15">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290B15">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290B15">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290B15">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290B15">
      <w:pPr>
        <w:spacing w:line="276" w:lineRule="auto"/>
        <w:rPr>
          <w:sz w:val="22"/>
          <w:szCs w:val="22"/>
        </w:rPr>
      </w:pPr>
      <w:r w:rsidRPr="00DF7F99">
        <w:rPr>
          <w:sz w:val="22"/>
          <w:szCs w:val="22"/>
        </w:rPr>
        <w:t>4. Anonimowość i ochrona danych</w:t>
      </w:r>
    </w:p>
    <w:p w14:paraId="2CA9B710" w14:textId="060DBFEF" w:rsidR="00E95E7C" w:rsidRPr="00DF7F99" w:rsidRDefault="00E95E7C" w:rsidP="00290B15">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290B15">
      <w:pPr>
        <w:spacing w:line="276" w:lineRule="auto"/>
        <w:rPr>
          <w:sz w:val="22"/>
          <w:szCs w:val="22"/>
        </w:rPr>
      </w:pPr>
      <w:r w:rsidRPr="00DF7F99">
        <w:rPr>
          <w:sz w:val="22"/>
          <w:szCs w:val="22"/>
        </w:rPr>
        <w:t>5. Wsparcie i porady</w:t>
      </w:r>
    </w:p>
    <w:p w14:paraId="1760019F" w14:textId="5EAC6FF2" w:rsidR="00E95E7C" w:rsidRPr="00DF7F99" w:rsidRDefault="00E95E7C" w:rsidP="00290B15">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290B15">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290B15">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290B15">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945E4"/>
    <w:rsid w:val="0011067C"/>
    <w:rsid w:val="00110F11"/>
    <w:rsid w:val="00195B3A"/>
    <w:rsid w:val="002102B2"/>
    <w:rsid w:val="00214A6F"/>
    <w:rsid w:val="00290B15"/>
    <w:rsid w:val="0033217E"/>
    <w:rsid w:val="00355372"/>
    <w:rsid w:val="00456FF0"/>
    <w:rsid w:val="00473B98"/>
    <w:rsid w:val="00630D08"/>
    <w:rsid w:val="00707116"/>
    <w:rsid w:val="007447CE"/>
    <w:rsid w:val="00770674"/>
    <w:rsid w:val="007824A5"/>
    <w:rsid w:val="00783E3D"/>
    <w:rsid w:val="007E3CD9"/>
    <w:rsid w:val="00812FC5"/>
    <w:rsid w:val="00824163"/>
    <w:rsid w:val="008666E3"/>
    <w:rsid w:val="00867F1F"/>
    <w:rsid w:val="00997130"/>
    <w:rsid w:val="00A011C0"/>
    <w:rsid w:val="00A17D62"/>
    <w:rsid w:val="00A83A02"/>
    <w:rsid w:val="00AA7240"/>
    <w:rsid w:val="00AC4F69"/>
    <w:rsid w:val="00AD62C0"/>
    <w:rsid w:val="00B06A3E"/>
    <w:rsid w:val="00B07652"/>
    <w:rsid w:val="00B139C0"/>
    <w:rsid w:val="00B835D7"/>
    <w:rsid w:val="00BB09FE"/>
    <w:rsid w:val="00C56B54"/>
    <w:rsid w:val="00C80AF9"/>
    <w:rsid w:val="00CD21BB"/>
    <w:rsid w:val="00D2529A"/>
    <w:rsid w:val="00D534BA"/>
    <w:rsid w:val="00DF382D"/>
    <w:rsid w:val="00DF7F99"/>
    <w:rsid w:val="00E01585"/>
    <w:rsid w:val="00E139BA"/>
    <w:rsid w:val="00E41AE2"/>
    <w:rsid w:val="00E81471"/>
    <w:rsid w:val="00E95E7C"/>
    <w:rsid w:val="00EE4888"/>
    <w:rsid w:val="00F91AC6"/>
    <w:rsid w:val="00FB4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1186</Words>
  <Characters>7116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24</cp:revision>
  <cp:lastPrinted>2026-03-19T12:25:00Z</cp:lastPrinted>
  <dcterms:created xsi:type="dcterms:W3CDTF">2024-09-25T10:29:00Z</dcterms:created>
  <dcterms:modified xsi:type="dcterms:W3CDTF">2026-03-19T12:26:00Z</dcterms:modified>
</cp:coreProperties>
</file>