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E6564" w14:textId="34B9A477" w:rsidR="00770674" w:rsidRPr="00EC0ACE" w:rsidRDefault="00770674" w:rsidP="00770674">
      <w:pPr>
        <w:autoSpaceDE/>
        <w:autoSpaceDN/>
        <w:adjustRightInd/>
        <w:spacing w:line="240" w:lineRule="auto"/>
        <w:jc w:val="both"/>
        <w:rPr>
          <w:rFonts w:eastAsia="Arial Unicode MS" w:cs="Times New Roman"/>
          <w:bCs/>
          <w:kern w:val="0"/>
          <w:sz w:val="22"/>
          <w:szCs w:val="22"/>
          <w:lang w:eastAsia="ar-SA" w:bidi="ar-SA"/>
        </w:rPr>
      </w:pPr>
      <w:r w:rsidRPr="00EC0ACE">
        <w:rPr>
          <w:rFonts w:eastAsia="Times New Roman" w:cs="Times New Roman"/>
          <w:bCs/>
          <w:kern w:val="0"/>
          <w:sz w:val="22"/>
          <w:szCs w:val="22"/>
          <w:lang w:eastAsia="ar-SA" w:bidi="ar-SA"/>
        </w:rPr>
        <w:t xml:space="preserve">Załącznik nr </w:t>
      </w:r>
      <w:r w:rsidR="00873E13">
        <w:rPr>
          <w:rFonts w:eastAsia="Times New Roman" w:cs="Times New Roman"/>
          <w:bCs/>
          <w:kern w:val="0"/>
          <w:sz w:val="22"/>
          <w:szCs w:val="22"/>
          <w:lang w:eastAsia="ar-SA" w:bidi="ar-SA"/>
        </w:rPr>
        <w:t>8</w:t>
      </w:r>
      <w:r w:rsidRPr="00EC0ACE">
        <w:rPr>
          <w:rFonts w:eastAsia="Times New Roman" w:cs="Times New Roman"/>
          <w:bCs/>
          <w:kern w:val="0"/>
          <w:sz w:val="22"/>
          <w:szCs w:val="22"/>
          <w:lang w:eastAsia="ar-SA" w:bidi="ar-SA"/>
        </w:rPr>
        <w:t xml:space="preserve">                                                                                                                        </w:t>
      </w:r>
    </w:p>
    <w:p w14:paraId="4BFDD807" w14:textId="4D92F126" w:rsidR="00AD5A8A" w:rsidRDefault="00770674" w:rsidP="00AD5A8A">
      <w:pPr>
        <w:autoSpaceDE/>
        <w:autoSpaceDN/>
        <w:adjustRightInd/>
        <w:spacing w:line="240" w:lineRule="auto"/>
        <w:jc w:val="both"/>
        <w:rPr>
          <w:rFonts w:eastAsia="Arial Unicode MS" w:cs="Times New Roman"/>
          <w:kern w:val="0"/>
          <w:sz w:val="22"/>
          <w:szCs w:val="22"/>
          <w:lang w:eastAsia="ar-SA" w:bidi="ar-SA"/>
        </w:rPr>
      </w:pPr>
      <w:r w:rsidRPr="00EC0ACE">
        <w:rPr>
          <w:rFonts w:eastAsia="Arial Unicode MS" w:cs="Times New Roman"/>
          <w:kern w:val="0"/>
          <w:sz w:val="22"/>
          <w:szCs w:val="22"/>
          <w:lang w:eastAsia="ar-SA" w:bidi="ar-SA"/>
        </w:rPr>
        <w:t xml:space="preserve">Konkurs ofert nr </w:t>
      </w:r>
      <w:r w:rsidR="00FA4CA4">
        <w:rPr>
          <w:rFonts w:eastAsia="Arial Unicode MS" w:cs="Times New Roman"/>
          <w:kern w:val="0"/>
          <w:sz w:val="22"/>
          <w:szCs w:val="22"/>
          <w:lang w:eastAsia="ar-SA" w:bidi="ar-SA"/>
        </w:rPr>
        <w:t>24</w:t>
      </w:r>
      <w:r w:rsidRPr="00EC0ACE">
        <w:rPr>
          <w:rFonts w:eastAsia="Arial Unicode MS" w:cs="Times New Roman"/>
          <w:kern w:val="0"/>
          <w:sz w:val="22"/>
          <w:szCs w:val="22"/>
          <w:lang w:eastAsia="ar-SA" w:bidi="ar-SA"/>
        </w:rPr>
        <w:t>/KŚZ/2</w:t>
      </w:r>
      <w:r w:rsidR="003866ED">
        <w:rPr>
          <w:rFonts w:eastAsia="Arial Unicode MS" w:cs="Times New Roman"/>
          <w:kern w:val="0"/>
          <w:sz w:val="22"/>
          <w:szCs w:val="22"/>
          <w:lang w:eastAsia="ar-SA" w:bidi="ar-SA"/>
        </w:rPr>
        <w:t>6</w:t>
      </w:r>
    </w:p>
    <w:p w14:paraId="12102E8B" w14:textId="67F8034E" w:rsidR="00AD5A8A" w:rsidRPr="00AD5A8A" w:rsidRDefault="00AD5A8A" w:rsidP="001F2095">
      <w:pPr>
        <w:autoSpaceDE/>
        <w:autoSpaceDN/>
        <w:adjustRightInd/>
        <w:spacing w:line="240" w:lineRule="auto"/>
        <w:rPr>
          <w:rFonts w:eastAsia="Arial Unicode MS" w:cs="Times New Roman"/>
          <w:kern w:val="0"/>
          <w:sz w:val="22"/>
          <w:szCs w:val="22"/>
          <w:lang w:eastAsia="ar-SA" w:bidi="ar-SA"/>
        </w:rPr>
      </w:pPr>
      <w:r w:rsidRPr="00AD5A8A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na wykonywanie świadczeń zdrowotnych w ramach Oddziału Perinatologii, Ginekologii i Położnictwa 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                   </w:t>
      </w:r>
      <w:r w:rsidRPr="00AD5A8A">
        <w:rPr>
          <w:rFonts w:eastAsia="Times New Roman" w:cs="Times New Roman"/>
          <w:kern w:val="0"/>
          <w:sz w:val="22"/>
          <w:szCs w:val="22"/>
          <w:lang w:eastAsia="pl-PL" w:bidi="ar-SA"/>
        </w:rPr>
        <w:t>Szpitala Miejskiego w Rudzie Śląskiej Sp. z o.o.</w:t>
      </w:r>
    </w:p>
    <w:p w14:paraId="5728DE29" w14:textId="7C809868" w:rsidR="00E95E7C" w:rsidRPr="00783E3D" w:rsidRDefault="00E95E7C" w:rsidP="00AD62C0">
      <w:pPr>
        <w:spacing w:before="360" w:line="276" w:lineRule="auto"/>
        <w:jc w:val="center"/>
        <w:rPr>
          <w:b/>
          <w:bCs/>
          <w:sz w:val="22"/>
          <w:szCs w:val="22"/>
        </w:rPr>
      </w:pPr>
      <w:r w:rsidRPr="00783E3D">
        <w:rPr>
          <w:b/>
          <w:bCs/>
          <w:sz w:val="22"/>
          <w:szCs w:val="22"/>
        </w:rPr>
        <w:t>Informacja dla Sygnalistów</w:t>
      </w:r>
    </w:p>
    <w:p w14:paraId="55DF9EBD" w14:textId="77777777" w:rsidR="00E95E7C" w:rsidRPr="00613922" w:rsidRDefault="00E95E7C" w:rsidP="00E95E7C">
      <w:pPr>
        <w:spacing w:line="276" w:lineRule="auto"/>
      </w:pPr>
    </w:p>
    <w:p w14:paraId="7D4E993A" w14:textId="3564DC2C" w:rsidR="00E95E7C" w:rsidRPr="00BB09FE" w:rsidRDefault="00BB09FE" w:rsidP="001F2095">
      <w:p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 xml:space="preserve">W związku z przyjęciem w Szpitalu Miejskim w Rudzie Śląskiej Sp. z o.o., z siedzibą w Rudzie Śląskiej </w:t>
      </w:r>
      <w:r w:rsidR="001F2095">
        <w:rPr>
          <w:sz w:val="22"/>
          <w:szCs w:val="22"/>
        </w:rPr>
        <w:t xml:space="preserve">                    </w:t>
      </w:r>
      <w:r w:rsidRPr="00BB09FE">
        <w:rPr>
          <w:sz w:val="22"/>
          <w:szCs w:val="22"/>
        </w:rPr>
        <w:t>(41-703) przy ul. Wincentego Lipa 2, wpisaną do rejestru przedsiębiorców Krajowego Rejestru Sądowego prowadzonego przez Sąd Rejonowy w Gliwicach Wydział X Gospodarczy KRS 0000346868, NIP: 6412490985, REGON: 241468653, o kapitale zakładowym 6</w:t>
      </w:r>
      <w:r w:rsidR="007824A5">
        <w:rPr>
          <w:sz w:val="22"/>
          <w:szCs w:val="22"/>
        </w:rPr>
        <w:t>3</w:t>
      </w:r>
      <w:r w:rsidRPr="00BB09FE">
        <w:rPr>
          <w:sz w:val="22"/>
          <w:szCs w:val="22"/>
        </w:rPr>
        <w:t xml:space="preserve"> </w:t>
      </w:r>
      <w:r w:rsidR="007E3CD9">
        <w:rPr>
          <w:sz w:val="22"/>
          <w:szCs w:val="22"/>
        </w:rPr>
        <w:t>5</w:t>
      </w:r>
      <w:r w:rsidRPr="00BB09FE">
        <w:rPr>
          <w:sz w:val="22"/>
          <w:szCs w:val="22"/>
        </w:rPr>
        <w:t xml:space="preserve">83 000,00 zł </w:t>
      </w:r>
      <w:r w:rsidR="00E95E7C" w:rsidRPr="00BB09FE">
        <w:rPr>
          <w:sz w:val="22"/>
          <w:szCs w:val="22"/>
        </w:rPr>
        <w:t>procedury ochrony danych sygnalisty oraz zgłaszania naruszeń prawa, informujemy o zasadach przetwarzania Państwa danych osobowych jako Sygnalistów w związku ze spełnieniem wymagań Ustawy z 14.06.2024 r. o ochronie sygnalistów oraz Dyrektywy Parlamentu Europejskiego i Rady (UE) 2019/1937 z dnia 23 października 2019</w:t>
      </w:r>
      <w:r w:rsidRPr="00BB09FE">
        <w:rPr>
          <w:sz w:val="22"/>
          <w:szCs w:val="22"/>
        </w:rPr>
        <w:t xml:space="preserve"> </w:t>
      </w:r>
      <w:r w:rsidR="00E95E7C" w:rsidRPr="00BB09FE">
        <w:rPr>
          <w:sz w:val="22"/>
          <w:szCs w:val="22"/>
        </w:rPr>
        <w:t xml:space="preserve">r. </w:t>
      </w:r>
      <w:r w:rsidR="001F2095">
        <w:rPr>
          <w:sz w:val="22"/>
          <w:szCs w:val="22"/>
        </w:rPr>
        <w:t xml:space="preserve"> </w:t>
      </w:r>
      <w:r w:rsidR="00E95E7C" w:rsidRPr="00BB09FE">
        <w:rPr>
          <w:sz w:val="22"/>
          <w:szCs w:val="22"/>
        </w:rPr>
        <w:t>Niniejsza klauzula informacyjna ma na celu zapewnienie Państwu pełnej wiedzy na temat przetwarzania danych osobowych w związku z dokonywanymi przez Państwa zgłoszeniami naruszeń prawa Unii oraz zapewnienia ochrony Państwa danych zgodnie z obowiązującymi przepisami. Zasady te dotyczą również osób trzecich których dane mogą zostać ujawnione w zgłoszeniu.</w:t>
      </w:r>
    </w:p>
    <w:p w14:paraId="4B594320" w14:textId="77777777" w:rsidR="00E95E7C" w:rsidRPr="00613922" w:rsidRDefault="00E95E7C" w:rsidP="00E95E7C">
      <w:pPr>
        <w:spacing w:line="276" w:lineRule="auto"/>
        <w:jc w:val="both"/>
      </w:pPr>
    </w:p>
    <w:p w14:paraId="3A71029C" w14:textId="77777777" w:rsidR="00E95E7C" w:rsidRPr="00BB09FE" w:rsidRDefault="00E95E7C" w:rsidP="00E95E7C">
      <w:pPr>
        <w:spacing w:line="276" w:lineRule="auto"/>
        <w:rPr>
          <w:b/>
          <w:bCs/>
          <w:sz w:val="22"/>
          <w:szCs w:val="22"/>
        </w:rPr>
      </w:pPr>
      <w:r w:rsidRPr="00BB09FE">
        <w:rPr>
          <w:b/>
          <w:bCs/>
          <w:sz w:val="22"/>
          <w:szCs w:val="22"/>
        </w:rPr>
        <w:t>Zasady przetwarzania danych osobowych</w:t>
      </w:r>
    </w:p>
    <w:p w14:paraId="1C7DE84D" w14:textId="77777777" w:rsidR="00E95E7C" w:rsidRPr="00BB09FE" w:rsidRDefault="00E95E7C" w:rsidP="00E95E7C">
      <w:pPr>
        <w:spacing w:line="276" w:lineRule="auto"/>
        <w:rPr>
          <w:sz w:val="22"/>
          <w:szCs w:val="22"/>
        </w:rPr>
      </w:pPr>
    </w:p>
    <w:p w14:paraId="25458C58" w14:textId="22370E5B" w:rsidR="00E95E7C" w:rsidRPr="00BB09FE" w:rsidRDefault="00E95E7C" w:rsidP="001F2095">
      <w:p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Zasady obowiązują podczas zgłaszania osobowych oraz anonimowych nieprawidłowości za pomocą</w:t>
      </w:r>
      <w:r w:rsidR="00BB09FE">
        <w:rPr>
          <w:sz w:val="22"/>
          <w:szCs w:val="22"/>
        </w:rPr>
        <w:t xml:space="preserve"> </w:t>
      </w:r>
      <w:r w:rsidRPr="00BB09FE">
        <w:rPr>
          <w:sz w:val="22"/>
          <w:szCs w:val="22"/>
        </w:rPr>
        <w:t xml:space="preserve">przyjętych kanałów tj. </w:t>
      </w:r>
    </w:p>
    <w:p w14:paraId="7825D28C" w14:textId="2BE45259" w:rsidR="00E95E7C" w:rsidRPr="00BB09FE" w:rsidRDefault="00E95E7C" w:rsidP="001F2095">
      <w:pPr>
        <w:numPr>
          <w:ilvl w:val="0"/>
          <w:numId w:val="9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 xml:space="preserve">Papierowo, na adres siedziby Szpitala tj. Szpital Miejski w Rudzie Śląskiej ul. Wincentego Lipa 2 </w:t>
      </w:r>
      <w:r w:rsidR="00BB09FE">
        <w:rPr>
          <w:sz w:val="22"/>
          <w:szCs w:val="22"/>
        </w:rPr>
        <w:t xml:space="preserve">                         </w:t>
      </w:r>
      <w:r w:rsidRPr="00BB09FE">
        <w:rPr>
          <w:sz w:val="22"/>
          <w:szCs w:val="22"/>
        </w:rPr>
        <w:t>41-703 Ruda Śląska  (z dopiskiem „Koordynator ds. obsługi naruszeń”)</w:t>
      </w:r>
    </w:p>
    <w:p w14:paraId="5E0B491B" w14:textId="4DEFA95B" w:rsidR="00E95E7C" w:rsidRPr="001F2095" w:rsidRDefault="00E95E7C" w:rsidP="001F2095">
      <w:pPr>
        <w:numPr>
          <w:ilvl w:val="0"/>
          <w:numId w:val="9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Poprzez system teleinformatyczny dostępny na stronie</w:t>
      </w:r>
      <w:r w:rsidR="00E139BA" w:rsidRPr="00BB09FE">
        <w:rPr>
          <w:sz w:val="22"/>
          <w:szCs w:val="22"/>
        </w:rPr>
        <w:t xml:space="preserve"> internetowej:</w:t>
      </w:r>
      <w:r w:rsidR="00BB09FE">
        <w:rPr>
          <w:sz w:val="22"/>
          <w:szCs w:val="22"/>
        </w:rPr>
        <w:t xml:space="preserve">                                           </w:t>
      </w:r>
      <w:hyperlink r:id="rId5" w:history="1">
        <w:r w:rsidR="00BB09FE" w:rsidRPr="00266B73">
          <w:rPr>
            <w:rStyle w:val="Hipercze"/>
            <w:rFonts w:cs="Arial"/>
            <w:sz w:val="22"/>
            <w:szCs w:val="22"/>
          </w:rPr>
          <w:t>https://zgloszenie.n-serwis.pl/zgloszenie/szpital-miejski-w-rudzie-slaskiej/</w:t>
        </w:r>
      </w:hyperlink>
      <w:r w:rsidR="001F2095">
        <w:rPr>
          <w:sz w:val="22"/>
          <w:szCs w:val="22"/>
        </w:rPr>
        <w:br/>
      </w:r>
      <w:r w:rsidRPr="001F2095">
        <w:rPr>
          <w:sz w:val="22"/>
          <w:szCs w:val="22"/>
        </w:rPr>
        <w:t>(zgodnie z instrukcją zawartą na stronie)</w:t>
      </w:r>
    </w:p>
    <w:p w14:paraId="72008193" w14:textId="77777777" w:rsidR="00E95E7C" w:rsidRPr="00BB09FE" w:rsidRDefault="00E95E7C" w:rsidP="001F2095">
      <w:pPr>
        <w:numPr>
          <w:ilvl w:val="0"/>
          <w:numId w:val="9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Telefonicznie pod automatycznym numerem telefonu: 32 722 0201</w:t>
      </w:r>
    </w:p>
    <w:p w14:paraId="1877CC68" w14:textId="77777777" w:rsidR="00E95E7C" w:rsidRPr="00613922" w:rsidRDefault="00E95E7C" w:rsidP="00E95E7C">
      <w:pPr>
        <w:spacing w:line="276" w:lineRule="auto"/>
        <w:jc w:val="both"/>
      </w:pPr>
    </w:p>
    <w:p w14:paraId="46E969C1" w14:textId="744DADC8" w:rsidR="00E95E7C" w:rsidRPr="00BB09FE" w:rsidRDefault="00E95E7C" w:rsidP="001F2095">
      <w:p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Zgodnie z art. 13-14 Rozporządzenia Parlamentu Europejskiego i Rady (UE) 2016/679 z dnia 27 kwietnia 2016 r. w sprawie ochrony osób fizycznych w związku z przetwarzaniem danych osobowych i w sprawie swobodnego przepływu takich danych (RODO) oraz DYREKTYWĄ PARLAMENTU EUROPEJSKIEGO I RADY (UE) 2019/1937 z dnia 23 października 2019 r. w sprawie ochrony osób zgłaszających naruszenia prawa Unii, informujemy, że:</w:t>
      </w:r>
    </w:p>
    <w:p w14:paraId="038ADEE5" w14:textId="77777777" w:rsidR="00E95E7C" w:rsidRPr="00613922" w:rsidRDefault="00E95E7C" w:rsidP="00E95E7C">
      <w:pPr>
        <w:spacing w:line="276" w:lineRule="auto"/>
        <w:jc w:val="both"/>
      </w:pPr>
    </w:p>
    <w:p w14:paraId="41437CEB" w14:textId="56CAE57F" w:rsidR="00BB09FE" w:rsidRPr="00BB09FE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 xml:space="preserve">Administratorem Państwa danych osobowych jest </w:t>
      </w:r>
      <w:r w:rsidR="00BB09FE" w:rsidRPr="00BB09FE">
        <w:rPr>
          <w:sz w:val="22"/>
          <w:szCs w:val="22"/>
        </w:rPr>
        <w:t xml:space="preserve">Szpital Miejski w Rudzie Śląskiej Sp. z o.o., z siedzibą w Rudzie Śląskiej (41-703) przy ul. Wincentego Lipa 2, wpisaną do rejestru przedsiębiorców Krajowego Rejestru Sądowego prowadzonego przez Sąd Rejonowy w Gliwicach Wydział X Gospodarczy </w:t>
      </w:r>
      <w:r w:rsidR="001F2095">
        <w:rPr>
          <w:sz w:val="22"/>
          <w:szCs w:val="22"/>
        </w:rPr>
        <w:br/>
      </w:r>
      <w:r w:rsidR="00BB09FE" w:rsidRPr="00BB09FE">
        <w:rPr>
          <w:sz w:val="22"/>
          <w:szCs w:val="22"/>
        </w:rPr>
        <w:t>KRS 0000346868, NIP: 6412490985, REGON: 241468653, o kapitale zakładowym 6</w:t>
      </w:r>
      <w:r w:rsidR="007824A5">
        <w:rPr>
          <w:sz w:val="22"/>
          <w:szCs w:val="22"/>
        </w:rPr>
        <w:t>3</w:t>
      </w:r>
      <w:r w:rsidR="00BB09FE" w:rsidRPr="00BB09FE">
        <w:rPr>
          <w:sz w:val="22"/>
          <w:szCs w:val="22"/>
        </w:rPr>
        <w:t xml:space="preserve"> </w:t>
      </w:r>
      <w:r w:rsidR="007E3CD9">
        <w:rPr>
          <w:sz w:val="22"/>
          <w:szCs w:val="22"/>
        </w:rPr>
        <w:t>5</w:t>
      </w:r>
      <w:r w:rsidR="00BB09FE" w:rsidRPr="00BB09FE">
        <w:rPr>
          <w:sz w:val="22"/>
          <w:szCs w:val="22"/>
        </w:rPr>
        <w:t>83 000,00 zł</w:t>
      </w:r>
      <w:r w:rsidR="00BB09FE">
        <w:rPr>
          <w:sz w:val="22"/>
          <w:szCs w:val="22"/>
        </w:rPr>
        <w:t>.</w:t>
      </w:r>
    </w:p>
    <w:p w14:paraId="6320920E" w14:textId="59D1EBD2" w:rsidR="00E95E7C" w:rsidRPr="00BB09FE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 xml:space="preserve">Wyznaczyliśmy Inspektora Ochrony Danych, z którym można się skontaktować w sprawach ochrony danych osobowych oraz realizacji swoich praw, poprzez email: </w:t>
      </w:r>
      <w:hyperlink r:id="rId6" w:history="1">
        <w:r w:rsidR="00BB09FE" w:rsidRPr="00BB09FE">
          <w:rPr>
            <w:rFonts w:eastAsia="Times New Roman" w:cs="Calibri"/>
            <w:color w:val="0000FF"/>
            <w:kern w:val="0"/>
            <w:sz w:val="22"/>
            <w:szCs w:val="22"/>
            <w:u w:val="single"/>
            <w:lang w:eastAsia="pl-PL" w:bidi="ar-SA"/>
          </w:rPr>
          <w:t>iod@szpitalruda.pl</w:t>
        </w:r>
      </w:hyperlink>
      <w:r w:rsidR="00BB09FE" w:rsidRPr="00BB09FE">
        <w:rPr>
          <w:rFonts w:eastAsia="Times New Roman" w:cs="Calibri"/>
          <w:color w:val="0000FF"/>
          <w:kern w:val="0"/>
          <w:sz w:val="22"/>
          <w:szCs w:val="22"/>
          <w:u w:val="single"/>
          <w:lang w:eastAsia="pl-PL" w:bidi="ar-SA"/>
        </w:rPr>
        <w:t xml:space="preserve"> </w:t>
      </w:r>
      <w:r w:rsidRPr="00BB09FE">
        <w:rPr>
          <w:sz w:val="22"/>
          <w:szCs w:val="22"/>
        </w:rPr>
        <w:t>lub pisemnie na adres naszej siedziby, wskazując na kopercie "Inspektor Ochrony Danych".</w:t>
      </w:r>
    </w:p>
    <w:p w14:paraId="739001B8" w14:textId="77777777" w:rsidR="00E95E7C" w:rsidRPr="00BB09FE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Państwa dane osobowe przetwarzane są w celu:</w:t>
      </w:r>
    </w:p>
    <w:p w14:paraId="769EE4F4" w14:textId="77777777" w:rsidR="00E95E7C" w:rsidRPr="00BB09FE" w:rsidRDefault="00E95E7C" w:rsidP="001F2095">
      <w:pPr>
        <w:numPr>
          <w:ilvl w:val="1"/>
          <w:numId w:val="1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przyjęcia i rozpatrzenia zgłoszenia naruszenia prawa,</w:t>
      </w:r>
    </w:p>
    <w:p w14:paraId="64D44A6A" w14:textId="0B736DD5" w:rsidR="00770674" w:rsidRDefault="00E95E7C" w:rsidP="001F2095">
      <w:pPr>
        <w:numPr>
          <w:ilvl w:val="1"/>
          <w:numId w:val="1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zapewnienia ochrony osobom zgłaszającym naruszenia zgodnie z DYREKTYWĄ (UE) 2019/1937.</w:t>
      </w:r>
    </w:p>
    <w:p w14:paraId="630AA81F" w14:textId="77777777" w:rsidR="001F2095" w:rsidRPr="00AD62C0" w:rsidRDefault="001F2095" w:rsidP="001F2095">
      <w:pPr>
        <w:spacing w:line="276" w:lineRule="auto"/>
        <w:ind w:left="1080"/>
        <w:rPr>
          <w:sz w:val="22"/>
          <w:szCs w:val="22"/>
        </w:rPr>
      </w:pPr>
    </w:p>
    <w:p w14:paraId="64198A6C" w14:textId="77777777" w:rsidR="00E95E7C" w:rsidRPr="00BB09FE" w:rsidRDefault="00E95E7C" w:rsidP="001F2095">
      <w:pPr>
        <w:spacing w:line="276" w:lineRule="auto"/>
        <w:ind w:left="284"/>
        <w:rPr>
          <w:sz w:val="22"/>
          <w:szCs w:val="22"/>
        </w:rPr>
      </w:pPr>
      <w:r w:rsidRPr="00BB09FE">
        <w:rPr>
          <w:sz w:val="22"/>
          <w:szCs w:val="22"/>
        </w:rPr>
        <w:lastRenderedPageBreak/>
        <w:t>Podstawą prawną przetwarzania danych osobowych jest:</w:t>
      </w:r>
    </w:p>
    <w:p w14:paraId="42E03796" w14:textId="348B56C7" w:rsidR="00E95E7C" w:rsidRPr="00BB09FE" w:rsidRDefault="00E95E7C" w:rsidP="001F2095">
      <w:pPr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art. 6 ust. 1 lit. c RODO - wypełnienie obowiązku prawnego ciążącego na Administratorze, w szczególności ustawa z 14.06.2024 o ochronie sygnalistów oraz Dyrektywy Parlamentu Europejskiego i Rady (UE) 2019/1937 z dnia 23 października 2019</w:t>
      </w:r>
      <w:r w:rsidR="00BB09FE">
        <w:rPr>
          <w:sz w:val="22"/>
          <w:szCs w:val="22"/>
        </w:rPr>
        <w:t xml:space="preserve"> </w:t>
      </w:r>
      <w:r w:rsidRPr="00BB09FE">
        <w:rPr>
          <w:sz w:val="22"/>
          <w:szCs w:val="22"/>
        </w:rPr>
        <w:t>r.</w:t>
      </w:r>
    </w:p>
    <w:p w14:paraId="2EC153FA" w14:textId="193E292E" w:rsidR="00E95E7C" w:rsidRPr="00BB09FE" w:rsidRDefault="00E95E7C" w:rsidP="001F2095">
      <w:pPr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art. 6 ust. 1 lit. f RODO - prawnie uzasadniony interes Administratora, polegający na</w:t>
      </w:r>
      <w:r w:rsidR="001F2095">
        <w:rPr>
          <w:sz w:val="22"/>
          <w:szCs w:val="22"/>
        </w:rPr>
        <w:t xml:space="preserve"> </w:t>
      </w:r>
      <w:r w:rsidRPr="00BB09FE">
        <w:rPr>
          <w:sz w:val="22"/>
          <w:szCs w:val="22"/>
        </w:rPr>
        <w:t>zapewnieniu zgodności z prawem oraz ochronie praw i interesów sygnalistów.</w:t>
      </w:r>
    </w:p>
    <w:p w14:paraId="49BF7988" w14:textId="2A6D42BA" w:rsidR="00E95E7C" w:rsidRPr="00BB09FE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Podanie przez Państwa danych osobowych jest dobrowolne, ale niezbędne do realizacji celu</w:t>
      </w:r>
      <w:r w:rsidR="001F2095">
        <w:rPr>
          <w:sz w:val="22"/>
          <w:szCs w:val="22"/>
        </w:rPr>
        <w:t xml:space="preserve"> </w:t>
      </w:r>
      <w:r w:rsidRPr="00BB09FE">
        <w:rPr>
          <w:sz w:val="22"/>
          <w:szCs w:val="22"/>
        </w:rPr>
        <w:t>przetwarzania, którym jest rozpatrzenie zgłoszenia naruszenia.</w:t>
      </w:r>
    </w:p>
    <w:p w14:paraId="51A63CD5" w14:textId="39A779ED" w:rsidR="00E95E7C" w:rsidRPr="00BB09FE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Odbiorcami Państwa danych osobowych mogą być organy publiczne w zakresie wykonywania</w:t>
      </w:r>
      <w:r w:rsidR="001F2095">
        <w:rPr>
          <w:sz w:val="22"/>
          <w:szCs w:val="22"/>
        </w:rPr>
        <w:t xml:space="preserve"> </w:t>
      </w:r>
      <w:r w:rsidRPr="00BB09FE">
        <w:rPr>
          <w:sz w:val="22"/>
          <w:szCs w:val="22"/>
        </w:rPr>
        <w:t>obowiązków prawnych.</w:t>
      </w:r>
    </w:p>
    <w:p w14:paraId="71789CD4" w14:textId="574FCAC9" w:rsidR="00E95E7C" w:rsidRPr="00BB09FE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B09FE">
        <w:rPr>
          <w:sz w:val="22"/>
          <w:szCs w:val="22"/>
        </w:rPr>
        <w:t>Postęp do danych będą posiadały również podmioty zewnętrzne którym powierzono czynności</w:t>
      </w:r>
      <w:r w:rsidR="001F2095">
        <w:rPr>
          <w:sz w:val="22"/>
          <w:szCs w:val="22"/>
        </w:rPr>
        <w:t xml:space="preserve"> </w:t>
      </w:r>
      <w:r w:rsidRPr="00BB09FE">
        <w:rPr>
          <w:sz w:val="22"/>
          <w:szCs w:val="22"/>
        </w:rPr>
        <w:t>utrzymywania i wsparcia w zakresie systemów informatycznych zgodnie z zawartymi um</w:t>
      </w:r>
      <w:r w:rsidR="00BB09FE">
        <w:rPr>
          <w:sz w:val="22"/>
          <w:szCs w:val="22"/>
        </w:rPr>
        <w:t>o</w:t>
      </w:r>
      <w:r w:rsidRPr="00BB09FE">
        <w:rPr>
          <w:sz w:val="22"/>
          <w:szCs w:val="22"/>
        </w:rPr>
        <w:t>w</w:t>
      </w:r>
      <w:r w:rsidR="00BB09FE">
        <w:rPr>
          <w:sz w:val="22"/>
          <w:szCs w:val="22"/>
        </w:rPr>
        <w:t>ami</w:t>
      </w:r>
      <w:r w:rsidRPr="00BB09FE">
        <w:rPr>
          <w:sz w:val="22"/>
          <w:szCs w:val="22"/>
        </w:rPr>
        <w:t>.</w:t>
      </w:r>
    </w:p>
    <w:p w14:paraId="3B256EF9" w14:textId="4CFC1452" w:rsidR="00E95E7C" w:rsidRPr="00DF7F99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Państwa dane osobowe będą przechowywane przez okres niezbędny do realizacji celu, dla którego</w:t>
      </w:r>
      <w:r w:rsidR="001F2095">
        <w:rPr>
          <w:sz w:val="22"/>
          <w:szCs w:val="22"/>
        </w:rPr>
        <w:t xml:space="preserve"> </w:t>
      </w:r>
      <w:r w:rsidRPr="00DF7F99">
        <w:rPr>
          <w:sz w:val="22"/>
          <w:szCs w:val="22"/>
        </w:rPr>
        <w:t>zostały zebrane, nie dłużej jednak niż przez okres 12 miesięcy, chyba że przepisy prawa wymagają</w:t>
      </w:r>
      <w:r w:rsidR="001F2095">
        <w:rPr>
          <w:sz w:val="22"/>
          <w:szCs w:val="22"/>
        </w:rPr>
        <w:t xml:space="preserve"> </w:t>
      </w:r>
      <w:r w:rsidRPr="00DF7F99">
        <w:rPr>
          <w:sz w:val="22"/>
          <w:szCs w:val="22"/>
        </w:rPr>
        <w:t>dłuższego przechowywania danych lub zaistnieje inny cel ich przetwarzania np. związany z</w:t>
      </w:r>
      <w:r w:rsidR="001F2095">
        <w:rPr>
          <w:sz w:val="22"/>
          <w:szCs w:val="22"/>
        </w:rPr>
        <w:br/>
      </w:r>
      <w:r w:rsidRPr="00DF7F99">
        <w:rPr>
          <w:sz w:val="22"/>
          <w:szCs w:val="22"/>
        </w:rPr>
        <w:t>postępowaniem sądowym.</w:t>
      </w:r>
    </w:p>
    <w:p w14:paraId="261F06F9" w14:textId="77777777" w:rsidR="00E95E7C" w:rsidRPr="00DF7F99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Przysługuje Państwu prawo do:</w:t>
      </w:r>
    </w:p>
    <w:p w14:paraId="0F5B40FF" w14:textId="77777777" w:rsidR="00E95E7C" w:rsidRPr="00DF7F99" w:rsidRDefault="00E95E7C" w:rsidP="001F2095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dostępu do swoich danych osobowych,</w:t>
      </w:r>
    </w:p>
    <w:p w14:paraId="3AD93581" w14:textId="77777777" w:rsidR="00E95E7C" w:rsidRPr="00DF7F99" w:rsidRDefault="00E95E7C" w:rsidP="001F2095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sprostowania swoich danych osobowych,</w:t>
      </w:r>
    </w:p>
    <w:p w14:paraId="39E6588D" w14:textId="77777777" w:rsidR="00E95E7C" w:rsidRPr="00DF7F99" w:rsidRDefault="00E95E7C" w:rsidP="001F2095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usunięcia swoich danych osobowych (prawo do bycia zapomnianym),</w:t>
      </w:r>
    </w:p>
    <w:p w14:paraId="54DFE606" w14:textId="77777777" w:rsidR="00E95E7C" w:rsidRPr="00DF7F99" w:rsidRDefault="00E95E7C" w:rsidP="001F2095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ograniczenia przetwarzania swoich danych osobowych,</w:t>
      </w:r>
    </w:p>
    <w:p w14:paraId="2C8854FD" w14:textId="77777777" w:rsidR="00E95E7C" w:rsidRPr="00DF7F99" w:rsidRDefault="00E95E7C" w:rsidP="001F2095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przenoszenia swoich danych osobowych,</w:t>
      </w:r>
    </w:p>
    <w:p w14:paraId="05313B77" w14:textId="77777777" w:rsidR="00E95E7C" w:rsidRPr="00DF7F99" w:rsidRDefault="00E95E7C" w:rsidP="001F2095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wniesienia sprzeciwu wobec przetwarzania danych osobowych.</w:t>
      </w:r>
    </w:p>
    <w:p w14:paraId="4CC2F7A1" w14:textId="0361C71B" w:rsidR="00E95E7C" w:rsidRPr="00DF7F99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 xml:space="preserve">Realizacja praw może być ograniczona lub nie zachodzić w sytuacji anonimowego zgłaszania zdarzeń. </w:t>
      </w:r>
      <w:r w:rsidR="00DF7F99">
        <w:rPr>
          <w:sz w:val="22"/>
          <w:szCs w:val="22"/>
        </w:rPr>
        <w:t xml:space="preserve">                     </w:t>
      </w:r>
      <w:r w:rsidRPr="00DF7F99">
        <w:rPr>
          <w:sz w:val="22"/>
          <w:szCs w:val="22"/>
        </w:rPr>
        <w:t>W celu skorzystania z powyższych praw, prosimy o kontakt z Administratorem.</w:t>
      </w:r>
    </w:p>
    <w:p w14:paraId="6EA2CC8D" w14:textId="77777777" w:rsidR="00E95E7C" w:rsidRPr="00DF7F99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Przysługuje Państwu prawo wniesienia skargi do organu nadzorczego, którym jest Prezes Urzędu Ochrony Danych Osobowych (PUODO), ul. Stawki 2, 00-193 Warszawa.</w:t>
      </w:r>
    </w:p>
    <w:p w14:paraId="768E4118" w14:textId="77777777" w:rsidR="00E95E7C" w:rsidRPr="00DF7F99" w:rsidRDefault="00E95E7C" w:rsidP="001F209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Państwa dane osobowe nie będą przetwarzane w sposób zautomatyzowany, w tym również w formie profilowania.</w:t>
      </w:r>
    </w:p>
    <w:p w14:paraId="4A6429EF" w14:textId="77777777" w:rsidR="00E95E7C" w:rsidRPr="00613922" w:rsidRDefault="00E95E7C" w:rsidP="00E95E7C">
      <w:pPr>
        <w:spacing w:line="276" w:lineRule="auto"/>
        <w:jc w:val="both"/>
      </w:pPr>
    </w:p>
    <w:p w14:paraId="7FA9852B" w14:textId="77777777" w:rsidR="00E95E7C" w:rsidRPr="00DF7F99" w:rsidRDefault="00E95E7C" w:rsidP="001F2095">
      <w:pPr>
        <w:spacing w:line="276" w:lineRule="auto"/>
        <w:rPr>
          <w:b/>
          <w:bCs/>
          <w:sz w:val="22"/>
          <w:szCs w:val="22"/>
        </w:rPr>
      </w:pPr>
      <w:r w:rsidRPr="00DF7F99">
        <w:rPr>
          <w:b/>
          <w:bCs/>
          <w:sz w:val="22"/>
          <w:szCs w:val="22"/>
        </w:rPr>
        <w:t xml:space="preserve">Prawo do zgłoszenia zewnętrznego </w:t>
      </w:r>
    </w:p>
    <w:p w14:paraId="2566D08A" w14:textId="25878FEA" w:rsidR="00E95E7C" w:rsidRPr="00DF7F99" w:rsidRDefault="00E95E7C" w:rsidP="001F2095">
      <w:p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Zgodnie z art. 25 ust. 8 Ustawy o ochronie sygnalistów, przedstawiamy informacje dotyczące dokonywania zgłoszeń zewnętrznych do Rzecznika Praw Obywatelskich, organów publicznych oraz – w stosownych</w:t>
      </w:r>
      <w:r w:rsidR="001F2095">
        <w:rPr>
          <w:sz w:val="22"/>
          <w:szCs w:val="22"/>
        </w:rPr>
        <w:br/>
      </w:r>
      <w:r w:rsidRPr="00DF7F99">
        <w:rPr>
          <w:sz w:val="22"/>
          <w:szCs w:val="22"/>
        </w:rPr>
        <w:t>przypadkach – do instytucji, organów lub jednostek organizacyjnych Unii Europejskiej.</w:t>
      </w:r>
    </w:p>
    <w:p w14:paraId="745AF2A8" w14:textId="77777777" w:rsidR="00E95E7C" w:rsidRPr="00DF7F99" w:rsidRDefault="00E95E7C" w:rsidP="001F2095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Zgłoszenia do Rzecznika Praw Obywatelskich</w:t>
      </w:r>
    </w:p>
    <w:p w14:paraId="601BFD88" w14:textId="7518A4E6" w:rsidR="00E95E7C" w:rsidRPr="00DF7F99" w:rsidRDefault="00E95E7C" w:rsidP="001F2095">
      <w:pPr>
        <w:spacing w:line="276" w:lineRule="auto"/>
        <w:rPr>
          <w:b/>
          <w:bCs/>
          <w:sz w:val="22"/>
          <w:szCs w:val="22"/>
        </w:rPr>
      </w:pPr>
      <w:r w:rsidRPr="00DF7F99">
        <w:rPr>
          <w:sz w:val="22"/>
          <w:szCs w:val="22"/>
        </w:rPr>
        <w:t xml:space="preserve">Sygnaliści mogą dokonywać zgłoszeń dotyczących naruszeń prawa do Rzecznika Praw Obywatelskich. </w:t>
      </w:r>
      <w:r w:rsidR="00DF7F99">
        <w:rPr>
          <w:sz w:val="22"/>
          <w:szCs w:val="22"/>
        </w:rPr>
        <w:t xml:space="preserve">                                    </w:t>
      </w:r>
      <w:r w:rsidRPr="00DF7F99">
        <w:rPr>
          <w:sz w:val="22"/>
          <w:szCs w:val="22"/>
        </w:rPr>
        <w:t>W celu zgłoszenia naruszenia należy:</w:t>
      </w:r>
    </w:p>
    <w:p w14:paraId="2CDA36D4" w14:textId="77777777" w:rsidR="00E95E7C" w:rsidRPr="00DF7F99" w:rsidRDefault="00E95E7C" w:rsidP="001F2095">
      <w:pPr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 xml:space="preserve">Skorzystać z formularza zgłoszeniowego dostępnego na stronie internetowej Rzecznika Praw Obywatelskich: </w:t>
      </w:r>
      <w:hyperlink r:id="rId7" w:tgtFrame="_new" w:history="1">
        <w:r w:rsidRPr="00DF7F99">
          <w:rPr>
            <w:rStyle w:val="Hipercze"/>
            <w:sz w:val="22"/>
            <w:szCs w:val="22"/>
          </w:rPr>
          <w:t>Link do formularza zgłoszeniowego RPO</w:t>
        </w:r>
      </w:hyperlink>
    </w:p>
    <w:p w14:paraId="4A76367C" w14:textId="77777777" w:rsidR="00E95E7C" w:rsidRPr="00DF7F99" w:rsidRDefault="00E95E7C" w:rsidP="001F2095">
      <w:pPr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Wypełnić formularz, podając szczegółowe informacje na temat naruszenia, w tym dane kontaktowe sygnalisty (jeśli sygnalista chce pozostać anonimowy, nie jest obowiązkowe podanie danych kontaktowych)</w:t>
      </w:r>
    </w:p>
    <w:p w14:paraId="34151A39" w14:textId="77777777" w:rsidR="00E95E7C" w:rsidRPr="00DF7F99" w:rsidRDefault="00E95E7C" w:rsidP="001F2095">
      <w:pPr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Przesłać wypełniony formularz drogą elektroniczną lub pocztą na adres: Biuro Rzecznika Praw Obywatelskich, ul. Długa 23/25, 00-238 Warszawa</w:t>
      </w:r>
    </w:p>
    <w:p w14:paraId="289BDB1E" w14:textId="77777777" w:rsidR="00E95E7C" w:rsidRPr="00DF7F99" w:rsidRDefault="00E95E7C" w:rsidP="001F2095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Zgłoszenia do organów publicznych</w:t>
      </w:r>
    </w:p>
    <w:p w14:paraId="7E31E2A4" w14:textId="77777777" w:rsidR="00E95E7C" w:rsidRPr="00DF7F99" w:rsidRDefault="00E95E7C" w:rsidP="001F2095">
      <w:pPr>
        <w:spacing w:line="276" w:lineRule="auto"/>
        <w:rPr>
          <w:b/>
          <w:bCs/>
          <w:sz w:val="22"/>
          <w:szCs w:val="22"/>
        </w:rPr>
      </w:pPr>
      <w:r w:rsidRPr="00DF7F99">
        <w:rPr>
          <w:sz w:val="22"/>
          <w:szCs w:val="22"/>
        </w:rPr>
        <w:t>Zgłoszenia naruszeń prawa mogą być również kierowane do odpowiednich organów publicznych, takich jak:</w:t>
      </w:r>
    </w:p>
    <w:p w14:paraId="5AD09820" w14:textId="77777777" w:rsidR="00E95E7C" w:rsidRPr="00DF7F99" w:rsidRDefault="00E95E7C" w:rsidP="001F2095">
      <w:pPr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Państwowa Inspekcja Pracy</w:t>
      </w:r>
    </w:p>
    <w:p w14:paraId="0F68E8B5" w14:textId="77777777" w:rsidR="00E95E7C" w:rsidRPr="00DF7F99" w:rsidRDefault="00E95E7C" w:rsidP="001F2095">
      <w:pPr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lastRenderedPageBreak/>
        <w:t>Urząd Ochrony Konkurencji i Konsumentów</w:t>
      </w:r>
    </w:p>
    <w:p w14:paraId="46B41C81" w14:textId="77777777" w:rsidR="00E95E7C" w:rsidRPr="00DF7F99" w:rsidRDefault="00E95E7C" w:rsidP="001F2095">
      <w:pPr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Komisja Nadzoru Finansowego</w:t>
      </w:r>
    </w:p>
    <w:p w14:paraId="06B655E9" w14:textId="77777777" w:rsidR="00E95E7C" w:rsidRPr="00DF7F99" w:rsidRDefault="00E95E7C" w:rsidP="001F2095">
      <w:pPr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Prokuratura</w:t>
      </w:r>
    </w:p>
    <w:p w14:paraId="1C0A8558" w14:textId="77777777" w:rsidR="00E95E7C" w:rsidRPr="00DF7F99" w:rsidRDefault="00E95E7C" w:rsidP="001F2095">
      <w:pPr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Inne właściwe organy regulacyjne i nadzorujące w zależności od charakteru naruszenia</w:t>
      </w:r>
    </w:p>
    <w:p w14:paraId="5AAA2F33" w14:textId="4430660F" w:rsidR="00E95E7C" w:rsidRPr="00DF7F99" w:rsidRDefault="00E95E7C" w:rsidP="001F2095">
      <w:p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 xml:space="preserve">Szczegółowe informacje na temat sposobu dokonywania zgłoszeń do poszczególnych organów publicznych </w:t>
      </w:r>
      <w:r w:rsidR="00DF7F99">
        <w:rPr>
          <w:sz w:val="22"/>
          <w:szCs w:val="22"/>
        </w:rPr>
        <w:t xml:space="preserve">                   </w:t>
      </w:r>
      <w:r w:rsidRPr="00DF7F99">
        <w:rPr>
          <w:sz w:val="22"/>
          <w:szCs w:val="22"/>
        </w:rPr>
        <w:t>są dostępne na ich stronach internetowych.</w:t>
      </w:r>
    </w:p>
    <w:p w14:paraId="4DE19423" w14:textId="77777777" w:rsidR="00E95E7C" w:rsidRPr="00DF7F99" w:rsidRDefault="00E95E7C" w:rsidP="001F2095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Zgłoszenia do instytucji, organów lub jednostek organizacyjnych Unii Europejskiej</w:t>
      </w:r>
    </w:p>
    <w:p w14:paraId="61FCF009" w14:textId="77777777" w:rsidR="00E95E7C" w:rsidRPr="00DF7F99" w:rsidRDefault="00E95E7C" w:rsidP="001F2095">
      <w:pPr>
        <w:spacing w:line="276" w:lineRule="auto"/>
        <w:rPr>
          <w:b/>
          <w:bCs/>
          <w:sz w:val="22"/>
          <w:szCs w:val="22"/>
        </w:rPr>
      </w:pPr>
      <w:r w:rsidRPr="00DF7F99">
        <w:rPr>
          <w:sz w:val="22"/>
          <w:szCs w:val="22"/>
        </w:rPr>
        <w:t>W przypadku naruszeń prawa Unii Europejskiej, zgłoszenia mogą być kierowane do odpowiednich instytucji, organów lub jednostek organizacyjnych Unii Europejskiej, takich jak:</w:t>
      </w:r>
    </w:p>
    <w:p w14:paraId="3F9163A2" w14:textId="77777777" w:rsidR="00E95E7C" w:rsidRPr="00DF7F99" w:rsidRDefault="00E95E7C" w:rsidP="001F2095">
      <w:pPr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Europejski Urząd ds. Zwalczania Nadużyć Finansowych (OLAF)</w:t>
      </w:r>
    </w:p>
    <w:p w14:paraId="47A819F0" w14:textId="77777777" w:rsidR="00E95E7C" w:rsidRPr="00DF7F99" w:rsidRDefault="00E95E7C" w:rsidP="001F2095">
      <w:pPr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Europejski Rzecznik Praw Obywatelskich</w:t>
      </w:r>
    </w:p>
    <w:p w14:paraId="16F7EF18" w14:textId="77777777" w:rsidR="00E95E7C" w:rsidRPr="00DF7F99" w:rsidRDefault="00E95E7C" w:rsidP="001F2095">
      <w:pPr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Europejski Inspektor Ochrony Danych</w:t>
      </w:r>
    </w:p>
    <w:p w14:paraId="409C3C91" w14:textId="77777777" w:rsidR="00E95E7C" w:rsidRPr="00DF7F99" w:rsidRDefault="00E95E7C" w:rsidP="001F2095">
      <w:pPr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Inne właściwe instytucje i organy Unii Europejskiej</w:t>
      </w:r>
    </w:p>
    <w:p w14:paraId="44CC6024" w14:textId="6610EB46" w:rsidR="00E95E7C" w:rsidRPr="00DF7F99" w:rsidRDefault="00E95E7C" w:rsidP="001F2095">
      <w:p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Informacje dotyczące sposobu dokonywania zgłoszeń do instytucji Unii Europejskiej można znaleźć na stronach internetowych tych instytucji.</w:t>
      </w:r>
    </w:p>
    <w:p w14:paraId="6F911A45" w14:textId="77777777" w:rsidR="00E95E7C" w:rsidRPr="00DF7F99" w:rsidRDefault="00E95E7C" w:rsidP="001F2095">
      <w:p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4. Anonimowość i ochrona danych</w:t>
      </w:r>
    </w:p>
    <w:p w14:paraId="2CA9B710" w14:textId="062FF08D" w:rsidR="00E95E7C" w:rsidRPr="00DF7F99" w:rsidRDefault="00E95E7C" w:rsidP="001F2095">
      <w:p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 xml:space="preserve">Sygnaliści mają prawo do dokonywania zgłoszeń anonimowo. Wszystkie zgłoszenia będą traktowane </w:t>
      </w:r>
      <w:r w:rsidR="001F2095">
        <w:rPr>
          <w:sz w:val="22"/>
          <w:szCs w:val="22"/>
        </w:rPr>
        <w:br/>
      </w:r>
      <w:r w:rsidRPr="00DF7F99">
        <w:rPr>
          <w:sz w:val="22"/>
          <w:szCs w:val="22"/>
        </w:rPr>
        <w:t>z najwyższą poufnością, a dane osobowe w nich zawarte będą chronione zgodnie z obowiązującymi przepisami prawa.</w:t>
      </w:r>
    </w:p>
    <w:p w14:paraId="05E0AD2B" w14:textId="77777777" w:rsidR="00E95E7C" w:rsidRPr="00DF7F99" w:rsidRDefault="00E95E7C" w:rsidP="001F2095">
      <w:p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5. Wsparcie i porady</w:t>
      </w:r>
    </w:p>
    <w:p w14:paraId="1760019F" w14:textId="5EAC6FF2" w:rsidR="00E95E7C" w:rsidRPr="00DF7F99" w:rsidRDefault="00E95E7C" w:rsidP="001F2095">
      <w:p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 xml:space="preserve">Sygnaliści mogą uzyskać wsparcie i porady prawne dotyczące zgłaszania naruszeń prawa poprzez kontakt </w:t>
      </w:r>
      <w:r w:rsidR="00DF7F99">
        <w:rPr>
          <w:sz w:val="22"/>
          <w:szCs w:val="22"/>
        </w:rPr>
        <w:t xml:space="preserve">                            </w:t>
      </w:r>
      <w:r w:rsidRPr="00DF7F99">
        <w:rPr>
          <w:sz w:val="22"/>
          <w:szCs w:val="22"/>
        </w:rPr>
        <w:t>z organizacjami zajmującymi się ochroną sygnalistów oraz prawami człowieka, takimi jak:</w:t>
      </w:r>
    </w:p>
    <w:p w14:paraId="592AF0AD" w14:textId="77777777" w:rsidR="00E95E7C" w:rsidRPr="00DF7F99" w:rsidRDefault="00E95E7C" w:rsidP="001F2095">
      <w:pPr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Fundacja Helsińska</w:t>
      </w:r>
    </w:p>
    <w:p w14:paraId="5F5FF45D" w14:textId="77777777" w:rsidR="00E95E7C" w:rsidRPr="00DF7F99" w:rsidRDefault="00E95E7C" w:rsidP="001F2095">
      <w:pPr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Transparency International</w:t>
      </w:r>
    </w:p>
    <w:p w14:paraId="7F2E739D" w14:textId="048045FD" w:rsidR="00E95E7C" w:rsidRPr="00DF7F99" w:rsidRDefault="00E95E7C" w:rsidP="001F2095">
      <w:pPr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DF7F99">
        <w:rPr>
          <w:sz w:val="22"/>
          <w:szCs w:val="22"/>
        </w:rPr>
        <w:t>Inne organizacje pozarządowe zajmujące się ochroną sygnalistów</w:t>
      </w:r>
      <w:r w:rsidR="00B139C0">
        <w:rPr>
          <w:sz w:val="22"/>
          <w:szCs w:val="22"/>
        </w:rPr>
        <w:t xml:space="preserve"> </w:t>
      </w:r>
    </w:p>
    <w:p w14:paraId="34165A74" w14:textId="77777777" w:rsidR="00E95E7C" w:rsidRPr="00613922" w:rsidRDefault="00E95E7C" w:rsidP="00E95E7C">
      <w:pPr>
        <w:spacing w:line="276" w:lineRule="auto"/>
        <w:jc w:val="both"/>
      </w:pPr>
    </w:p>
    <w:p w14:paraId="5898D6C0" w14:textId="77777777" w:rsidR="00E95E7C" w:rsidRPr="00613922" w:rsidRDefault="00E95E7C" w:rsidP="00E95E7C">
      <w:pPr>
        <w:spacing w:line="276" w:lineRule="auto"/>
        <w:jc w:val="both"/>
      </w:pPr>
    </w:p>
    <w:p w14:paraId="7A736FF1" w14:textId="77777777" w:rsidR="00E95E7C" w:rsidRPr="00624ABA" w:rsidRDefault="00E95E7C" w:rsidP="00E95E7C">
      <w:pPr>
        <w:spacing w:line="276" w:lineRule="auto"/>
        <w:jc w:val="both"/>
      </w:pPr>
    </w:p>
    <w:p w14:paraId="399A7BD8" w14:textId="77777777" w:rsidR="00D2529A" w:rsidRDefault="00D2529A"/>
    <w:sectPr w:rsidR="00D2529A" w:rsidSect="00E95E7C">
      <w:pgSz w:w="11906" w:h="16838"/>
      <w:pgMar w:top="1134" w:right="1134" w:bottom="1134" w:left="1134" w:header="708" w:footer="708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40429"/>
    <w:multiLevelType w:val="hybridMultilevel"/>
    <w:tmpl w:val="0EDA2F00"/>
    <w:lvl w:ilvl="0" w:tplc="6D98C21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2A3015"/>
    <w:multiLevelType w:val="hybridMultilevel"/>
    <w:tmpl w:val="3AE27DC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A7A09E8"/>
    <w:multiLevelType w:val="multilevel"/>
    <w:tmpl w:val="A14A009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AC58EB"/>
    <w:multiLevelType w:val="hybridMultilevel"/>
    <w:tmpl w:val="E93A0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F0F83"/>
    <w:multiLevelType w:val="hybridMultilevel"/>
    <w:tmpl w:val="438E1A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151F54"/>
    <w:multiLevelType w:val="hybridMultilevel"/>
    <w:tmpl w:val="194E4D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05DEB"/>
    <w:multiLevelType w:val="multilevel"/>
    <w:tmpl w:val="5234137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4D68D7"/>
    <w:multiLevelType w:val="multilevel"/>
    <w:tmpl w:val="B750E74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7544C4"/>
    <w:multiLevelType w:val="multilevel"/>
    <w:tmpl w:val="8430CEF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4916019">
    <w:abstractNumId w:val="0"/>
  </w:num>
  <w:num w:numId="2" w16cid:durableId="1051226066">
    <w:abstractNumId w:val="1"/>
  </w:num>
  <w:num w:numId="3" w16cid:durableId="543063703">
    <w:abstractNumId w:val="5"/>
  </w:num>
  <w:num w:numId="4" w16cid:durableId="1327904050">
    <w:abstractNumId w:val="4"/>
  </w:num>
  <w:num w:numId="5" w16cid:durableId="1097024083">
    <w:abstractNumId w:val="6"/>
  </w:num>
  <w:num w:numId="6" w16cid:durableId="1173566959">
    <w:abstractNumId w:val="8"/>
  </w:num>
  <w:num w:numId="7" w16cid:durableId="1035616155">
    <w:abstractNumId w:val="7"/>
  </w:num>
  <w:num w:numId="8" w16cid:durableId="1298946966">
    <w:abstractNumId w:val="2"/>
  </w:num>
  <w:num w:numId="9" w16cid:durableId="15656015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E7C"/>
    <w:rsid w:val="00005155"/>
    <w:rsid w:val="00056BF7"/>
    <w:rsid w:val="0011067C"/>
    <w:rsid w:val="00110F11"/>
    <w:rsid w:val="00195B3A"/>
    <w:rsid w:val="001F2095"/>
    <w:rsid w:val="002102B2"/>
    <w:rsid w:val="00214A6F"/>
    <w:rsid w:val="0033217E"/>
    <w:rsid w:val="00355372"/>
    <w:rsid w:val="003866ED"/>
    <w:rsid w:val="00456FF0"/>
    <w:rsid w:val="00473B98"/>
    <w:rsid w:val="004C6F88"/>
    <w:rsid w:val="005C3BA7"/>
    <w:rsid w:val="00630D08"/>
    <w:rsid w:val="00702F91"/>
    <w:rsid w:val="00707116"/>
    <w:rsid w:val="00742D6E"/>
    <w:rsid w:val="00770674"/>
    <w:rsid w:val="007824A5"/>
    <w:rsid w:val="00783E3D"/>
    <w:rsid w:val="007E3CD9"/>
    <w:rsid w:val="00812FC5"/>
    <w:rsid w:val="00824163"/>
    <w:rsid w:val="00867F1F"/>
    <w:rsid w:val="00873E13"/>
    <w:rsid w:val="008D0ECD"/>
    <w:rsid w:val="009544CF"/>
    <w:rsid w:val="00997130"/>
    <w:rsid w:val="00A011C0"/>
    <w:rsid w:val="00A83A02"/>
    <w:rsid w:val="00AA7240"/>
    <w:rsid w:val="00AD5A8A"/>
    <w:rsid w:val="00AD62C0"/>
    <w:rsid w:val="00B06A3E"/>
    <w:rsid w:val="00B139C0"/>
    <w:rsid w:val="00B1732D"/>
    <w:rsid w:val="00BB09FE"/>
    <w:rsid w:val="00C80AF9"/>
    <w:rsid w:val="00D2529A"/>
    <w:rsid w:val="00D534BA"/>
    <w:rsid w:val="00DF089F"/>
    <w:rsid w:val="00DF7F99"/>
    <w:rsid w:val="00E139BA"/>
    <w:rsid w:val="00E41AE2"/>
    <w:rsid w:val="00E95E7C"/>
    <w:rsid w:val="00EE4888"/>
    <w:rsid w:val="00FA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36CD5"/>
  <w15:chartTrackingRefBased/>
  <w15:docId w15:val="{8F37BA11-9D0C-2F4F-B145-5F8D48A1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5E7C"/>
    <w:pPr>
      <w:suppressAutoHyphens/>
      <w:autoSpaceDE w:val="0"/>
      <w:autoSpaceDN w:val="0"/>
      <w:adjustRightInd w:val="0"/>
      <w:spacing w:line="360" w:lineRule="auto"/>
    </w:pPr>
    <w:rPr>
      <w:rFonts w:ascii="Calibri" w:eastAsia="NSimSun" w:hAnsi="Calibri" w:cs="Arial"/>
      <w:kern w:val="1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5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5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5E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5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5E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5E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5E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5E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5E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5E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5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5E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5E7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5E7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5E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5E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5E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5E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5E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5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5E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5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5E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5E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5E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5E7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5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5E7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5E7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95E7C"/>
    <w:rPr>
      <w:rFonts w:cs="Times New Roman"/>
      <w:color w:val="FF0000"/>
      <w:u w:val="single" w:color="FF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39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p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zpitalruda.pl" TargetMode="External"/><Relationship Id="rId5" Type="http://schemas.openxmlformats.org/officeDocument/2006/relationships/hyperlink" Target="https://zgloszenie.n-serwis.pl/zgloszenie/szpital-miejski-w-rudzie-slaskiej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1158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N-Serwis.pl</Company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Banasik</dc:creator>
  <cp:keywords/>
  <dc:description/>
  <cp:lastModifiedBy>Małgorzata Czaj</cp:lastModifiedBy>
  <cp:revision>23</cp:revision>
  <cp:lastPrinted>2024-09-26T08:01:00Z</cp:lastPrinted>
  <dcterms:created xsi:type="dcterms:W3CDTF">2024-09-25T10:29:00Z</dcterms:created>
  <dcterms:modified xsi:type="dcterms:W3CDTF">2026-03-26T13:17:00Z</dcterms:modified>
</cp:coreProperties>
</file>